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6F9C" w14:textId="77777777" w:rsidR="00D605B5" w:rsidRPr="007D40CE" w:rsidRDefault="00F40816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  <w:t xml:space="preserve">16 ЖАСҚА ДЕЙІНГІ КӘМЕЛЕТКЕ ТОЛМАҒАНДАРҒА АРНАЛҒАН ҮЛГІ </w:t>
      </w:r>
    </w:p>
    <w:p w14:paraId="40589767" w14:textId="77777777" w:rsidR="00D605B5" w:rsidRPr="007D40CE" w:rsidRDefault="00F408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Дербес деректерді жинауға және өңдеуге</w:t>
      </w:r>
    </w:p>
    <w:p w14:paraId="21B51B31" w14:textId="77777777" w:rsidR="00D605B5" w:rsidRPr="007D40CE" w:rsidRDefault="00F408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КЕЛІСІМ</w:t>
      </w:r>
    </w:p>
    <w:p w14:paraId="3BE0F94C" w14:textId="77777777" w:rsidR="00D605B5" w:rsidRPr="007D40CE" w:rsidRDefault="00D605B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0C8B1ED" w14:textId="77777777" w:rsidR="00D605B5" w:rsidRPr="007D40CE" w:rsidRDefault="00F40816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Мен, 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 (ТАӘ), туған күні__________________</w:t>
      </w:r>
      <w:r w:rsidR="0091722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ЖСН</w:t>
      </w:r>
      <w:r w:rsidR="0091722E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</w:t>
      </w:r>
      <w:r w:rsidR="004E0822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</w:t>
      </w:r>
      <w:r w:rsidR="0091722E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</w:t>
      </w:r>
      <w:r w:rsidR="0091722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жеке куәлік: </w:t>
      </w:r>
      <w:r w:rsidR="0091722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нөмі</w:t>
      </w:r>
      <w:r w:rsidR="00EE0923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рі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____________________________, _____________________________________________________________________________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________________________________________________________________ (кім және қашан) берген, мына мекен-жай бойынша тіркелген: ________________________________________________________________________________________________________________________________________________________________</w:t>
      </w:r>
    </w:p>
    <w:p w14:paraId="6E5E985A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 (бұдан әрі – Заңды өкіл)</w:t>
      </w:r>
    </w:p>
    <w:p w14:paraId="3E07AAEF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өз атымнан және кәмелетке толмаған 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__________________________________________________________________________(</w:t>
      </w:r>
      <w:r w:rsidR="00BB22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ТАӘ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)__________________туған күні,</w:t>
      </w:r>
      <w:r w:rsidR="0061314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ЖСН</w:t>
      </w:r>
      <w:r w:rsidR="0061314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</w:t>
      </w:r>
      <w:r w:rsidR="0061314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туу туралы куәлік_____________________________, ________________________________________________________________________________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 xml:space="preserve">________________________________________________________________________________________________________________________________ (кім және қашан) </w:t>
      </w:r>
      <w:r w:rsidR="00EE0923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берілген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    (бұдан әрі – Білім алушы)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атынан әрекет ете отырып, операторға – ______________________________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</w:t>
      </w:r>
    </w:p>
    <w:p w14:paraId="47355E94" w14:textId="77777777" w:rsidR="00D605B5" w:rsidRPr="007D40CE" w:rsidRDefault="00F40816">
      <w:pPr>
        <w:spacing w:after="0" w:line="276" w:lineRule="auto"/>
        <w:ind w:left="2832"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(білім беру ұйымының атауы), </w:t>
      </w:r>
    </w:p>
    <w:p w14:paraId="657A1FBE" w14:textId="77777777" w:rsidR="00D605B5" w:rsidRPr="007D40CE" w:rsidRDefault="00F4081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орналасқан мекен-жайы: _________________________________________________________</w:t>
      </w:r>
    </w:p>
    <w:p w14:paraId="19209CE9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</w:t>
      </w:r>
    </w:p>
    <w:p w14:paraId="133044CE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басшысының ТАӘ</w:t>
      </w:r>
    </w:p>
    <w:p w14:paraId="3DCC421E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________________________________________________________________________________________________________________________________________________________________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мыналарға келісімімді беремін:</w:t>
      </w:r>
    </w:p>
    <w:p w14:paraId="601143FA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</w:pPr>
    </w:p>
    <w:p w14:paraId="1169A7D0" w14:textId="77777777" w:rsidR="00D605B5" w:rsidRDefault="004E0822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  <w:t xml:space="preserve">жинауға және өңдеуге,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мыналарды қамтып, бірақ шектелмей:</w:t>
      </w:r>
      <w:r w:rsidRPr="007D40CE">
        <w:rPr>
          <w:rFonts w:ascii="Times New Roman" w:eastAsia="WenQuanYi Micro Hei" w:hAnsi="Times New Roman" w:cs="Lohit Hindi"/>
          <w:bCs/>
          <w:kern w:val="3"/>
          <w:sz w:val="24"/>
          <w:szCs w:val="24"/>
          <w:lang w:val="kk-KZ" w:eastAsia="zh-CN" w:bidi="hi-IN"/>
        </w:rPr>
        <w:t xml:space="preserve"> жүйелеу, жинақтау, сақтау, нақтылау (жаңарту, өзгерту, толықтыру), пайдалану, иесіздендіру, бұғаттау, жою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; Оператордың уәкілдеген тұлғаларына </w:t>
      </w:r>
      <w:r w:rsidRPr="007D40CE">
        <w:rPr>
          <w:rFonts w:ascii="Times New Roman" w:eastAsia="WenQuanYi Micro Hei" w:hAnsi="Times New Roman" w:cs="Lohit Hindi"/>
          <w:b/>
          <w:kern w:val="3"/>
          <w:sz w:val="24"/>
          <w:szCs w:val="24"/>
          <w:lang w:val="kk-KZ" w:eastAsia="zh-CN" w:bidi="hi-IN"/>
        </w:rPr>
        <w:t>беруге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: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Қазақстан Республикасының </w:t>
      </w:r>
      <w:r w:rsidR="00F05B2F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Оқу-ағарту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министрлігіне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» және оның </w:t>
      </w:r>
      <w:r w:rsidRP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құрылымдық бөлімшелері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не,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» ЖШС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(ары қарай -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Меншік иелері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,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жинау,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өңдеу және сақтау пайдалана отырып, автоматтандыру құралдары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>«Күнделік» автоматтандырылған</w:t>
      </w:r>
      <w:r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-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ақпараттық жүйесін  пайдалану арқылы 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мына дербес деректерді</w:t>
      </w:r>
      <w:r w:rsidR="00F40816"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:</w:t>
      </w:r>
    </w:p>
    <w:p w14:paraId="1D578FCF" w14:textId="77777777" w:rsidR="0091722E" w:rsidRPr="007D40CE" w:rsidRDefault="0091722E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4334C959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және Заңды өкілінің Жөні/Аты/Тегі.</w:t>
      </w:r>
    </w:p>
    <w:p w14:paraId="5B1D2A4E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және Заңды өкілінің туған күні.</w:t>
      </w:r>
    </w:p>
    <w:p w14:paraId="08ECDD6A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және Заңды өкілінің жынысы. </w:t>
      </w:r>
    </w:p>
    <w:p w14:paraId="01F6CE47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және Заңды өкілінің ұлты. </w:t>
      </w:r>
    </w:p>
    <w:p w14:paraId="7454380E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және Заңды өкілінің ЖСН.</w:t>
      </w:r>
    </w:p>
    <w:p w14:paraId="5DF76F1E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денсаулығы және өмірлік жағдайы.</w:t>
      </w:r>
    </w:p>
    <w:p w14:paraId="786EB061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Білім алушының және Заңды өкілінің жеке басын куәландыратын құжаттың деректері: </w:t>
      </w:r>
    </w:p>
    <w:p w14:paraId="49717B50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Жеке басын куәландыратын құжаттың түрі; </w:t>
      </w:r>
    </w:p>
    <w:p w14:paraId="2194927E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Сериясы және нөмірі; </w:t>
      </w:r>
    </w:p>
    <w:p w14:paraId="5BC4AADD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күні мен мекеме атауы;</w:t>
      </w:r>
    </w:p>
    <w:p w14:paraId="22DBB7E1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Кіммен берілді.</w:t>
      </w:r>
    </w:p>
    <w:p w14:paraId="6229F32D" w14:textId="77777777" w:rsidR="00D605B5" w:rsidRPr="008171DB" w:rsidRDefault="00F40816" w:rsidP="008171DB">
      <w:pPr>
        <w:pStyle w:val="ad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және Заңды өкілдің Элек</w:t>
      </w:r>
      <w:r w:rsidR="00F16E82"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тронды поштасының мекен-жайы (e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mail).</w:t>
      </w:r>
    </w:p>
    <w:p w14:paraId="7E62E747" w14:textId="77777777" w:rsidR="00D605B5" w:rsidRPr="007D40CE" w:rsidRDefault="00D605B5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4F7825" w14:textId="77777777" w:rsidR="00D605B5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Жинау және өңдеудің мақсаты: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алушыға және/немесе оның Заңды өкілдеріне, білім беру жүйесі ұйымдарының Қызметкерлеріне Білім алушының білім б</w:t>
      </w:r>
      <w:r w:rsidR="00917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еру ұйымындағы ағымды үлгерімі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туралы ақпаратты</w:t>
      </w:r>
      <w:r w:rsidR="00917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1722E"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91722E" w:rsidRPr="007D40CE">
        <w:rPr>
          <w:rFonts w:ascii="Times New Roman" w:hAnsi="Times New Roman" w:cs="Times New Roman"/>
          <w:sz w:val="24"/>
          <w:szCs w:val="24"/>
          <w:lang w:val="kk-KZ"/>
        </w:rPr>
        <w:t>Күнделік</w:t>
      </w:r>
      <w:r w:rsidR="0091722E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91722E" w:rsidRPr="0091722E">
        <w:rPr>
          <w:rFonts w:ascii="Times New Roman" w:hAnsi="Times New Roman" w:cs="Times New Roman"/>
          <w:sz w:val="24"/>
          <w:szCs w:val="24"/>
          <w:lang w:val="kk-KZ"/>
        </w:rPr>
        <w:t>автоматтандырылған ақпараттық жүйесі арқылы</w:t>
      </w:r>
      <w:r w:rsidR="009172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722E" w:rsidRPr="0091722E">
        <w:rPr>
          <w:rFonts w:ascii="Times New Roman" w:hAnsi="Times New Roman" w:cs="Times New Roman"/>
          <w:sz w:val="24"/>
          <w:szCs w:val="24"/>
          <w:lang w:val="kk-KZ"/>
        </w:rPr>
        <w:t>және/немесе оның компоненттерін қамтамасыз ету,</w:t>
      </w:r>
      <w:r w:rsidR="00CB62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62A2" w:rsidRPr="00CB62A2">
        <w:rPr>
          <w:rFonts w:ascii="Times New Roman" w:hAnsi="Times New Roman" w:cs="Times New Roman"/>
          <w:sz w:val="24"/>
          <w:szCs w:val="24"/>
          <w:lang w:val="kk-KZ"/>
        </w:rPr>
        <w:t>мемлекеттік қызметтер көрсету процестерін электрондық түрде білім беру саласында, жинау иесіздендірілген деректер бойынша үлгерім</w:t>
      </w:r>
      <w:r w:rsidR="00CB62A2">
        <w:rPr>
          <w:rFonts w:ascii="Times New Roman" w:hAnsi="Times New Roman" w:cs="Times New Roman"/>
          <w:sz w:val="24"/>
          <w:szCs w:val="24"/>
          <w:lang w:val="kk-KZ"/>
        </w:rPr>
        <w:t xml:space="preserve"> (сабақтағы жұмыстар бойынша бағалар, қатысу туралы белгілер, бақылау және тексеру жұмыстар бойынша бағалар, БЖБ және/немесе ТЖБ, қорытынды бағалар, сөздік бағалау және тағы да басқа жұмыстардың нәтижелері, және олардың параметрлері: қойылған күні, пән, бағаланатын жұмыстың түрі, сынып, параллель, мектептің </w:t>
      </w:r>
      <w:r w:rsidR="00CB62A2" w:rsidRPr="00CB62A2">
        <w:rPr>
          <w:rFonts w:ascii="Times New Roman" w:hAnsi="Times New Roman" w:cs="Times New Roman"/>
          <w:sz w:val="24"/>
          <w:szCs w:val="24"/>
          <w:lang w:val="kk-KZ"/>
        </w:rPr>
        <w:t>ID</w:t>
      </w:r>
      <w:r w:rsidR="00CB62A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B62A2" w:rsidRPr="00CB62A2">
        <w:rPr>
          <w:rFonts w:ascii="Times New Roman" w:hAnsi="Times New Roman" w:cs="Times New Roman"/>
          <w:sz w:val="24"/>
          <w:szCs w:val="24"/>
          <w:lang w:val="kk-KZ"/>
        </w:rPr>
        <w:t>елді мекен, аудан, облыс және т. б.</w:t>
      </w:r>
      <w:r w:rsidR="00CB62A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статистикалық зерттеулер үшін үлгерім бойынша иесіздендірілген деректерді жинау.</w:t>
      </w:r>
    </w:p>
    <w:p w14:paraId="0AC0E5E8" w14:textId="77777777" w:rsidR="00CB62A2" w:rsidRPr="007D40CE" w:rsidRDefault="00CB62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40AD2E" w14:textId="77777777" w:rsidR="00D605B5" w:rsidRPr="007D40CE" w:rsidRDefault="00CB62A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40816"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="00F40816"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F40816"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мекен-жайы: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010000, </w:t>
      </w:r>
      <w:r w:rsidR="00E52C63" w:rsidRPr="00E52C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</w:t>
      </w:r>
      <w:r w:rsidR="00F40816"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40816"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Астана қаласы, 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Мә</w:t>
      </w:r>
      <w:r w:rsid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ң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гілік Ел</w:t>
      </w:r>
      <w:r w:rsidR="00F05B2F"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F40816"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көшесі, 8</w:t>
      </w:r>
      <w:r w:rsidR="00F40816"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3D408485" w14:textId="7104DCC6" w:rsidR="00E52C63" w:rsidRDefault="00F40816" w:rsidP="00E52C6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ЖШС мекен-жайы:</w:t>
      </w:r>
      <w:r w:rsidRPr="007D40CE">
        <w:rPr>
          <w:lang w:val="kk-KZ"/>
        </w:rPr>
        <w:t xml:space="preserve"> </w:t>
      </w:r>
      <w:r w:rsidR="00330AEA" w:rsidRPr="00330A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050013, Қазақстан Республикасы, Алматы қ., Бостандық ауданы, Бұқар Жырау бульвары, 33, 8 қабат, 53 кеңсе, «Jenis» БО.</w:t>
      </w:r>
    </w:p>
    <w:p w14:paraId="6F28AEBE" w14:textId="77777777" w:rsidR="00D605B5" w:rsidRPr="007D40CE" w:rsidRDefault="00F40816" w:rsidP="00E52C6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ab/>
      </w:r>
    </w:p>
    <w:p w14:paraId="06C4935B" w14:textId="77777777" w:rsidR="00D605B5" w:rsidRPr="007D40CE" w:rsidRDefault="00F40816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Бұл келісім көрсетілген деректер</w:t>
      </w:r>
      <w:r w:rsid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ді жинауға және өңдеуге қатысты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Білім алушының аталған білім беру ұйымында оқитын барлық кезеңінде оны бітіргенге, одан шығарылғанға, басқа білім беру ұйымына ауыстырылғанға дейін жарамды.</w:t>
      </w:r>
    </w:p>
    <w:p w14:paraId="3E55C5ED" w14:textId="77777777" w:rsidR="00D605B5" w:rsidRPr="007D40CE" w:rsidRDefault="00F40816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Осы</w:t>
      </w:r>
      <w:r w:rsid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көрсетілген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дербес деректерді Қазақстан Республикасының заңнамасында белгіленген мерзімге Оператордың тиісті мұрағаттарында</w:t>
      </w:r>
      <w:r w:rsid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және </w:t>
      </w:r>
      <w:r w:rsidR="00A4047A"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Иелер</w:t>
      </w:r>
      <w:r w:rsid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дің </w:t>
      </w:r>
      <w:r w:rsidR="00A4047A"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ақпараттық базалар</w:t>
      </w:r>
      <w:r w:rsid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ында,</w:t>
      </w:r>
      <w:r w:rsidR="00A4047A"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белгіленген мерзім ішінде Қазақстан Республикасының заңнамасын</w:t>
      </w:r>
      <w:r w:rsid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а сай,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келісім беремін.</w:t>
      </w:r>
    </w:p>
    <w:p w14:paraId="7B96F3F4" w14:textId="77777777" w:rsidR="00D605B5" w:rsidRPr="007D40CE" w:rsidRDefault="00A404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Келісімді сәйкес жазбаша құжат жасау арқылы</w:t>
      </w:r>
      <w:r w:rsidR="00F40816"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оны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Оператордың</w:t>
      </w:r>
      <w:r w:rsidR="00F40816"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мекен-жайына пошта арқылы,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="00F40816"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табысталғанын растайтын хабарламасы бар арнайы тапсырысты хатпен немесе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Оператордың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өкіліне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қолхатпен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негізделген, жеке табыс </w:t>
      </w:r>
      <w:r w:rsid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ретінде беру туралы хабардармын. </w:t>
      </w:r>
      <w:r w:rsidR="008747CC"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Қазақстан Республикасын</w:t>
      </w:r>
      <w:r w:rsid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ың Заңында белгіленген </w:t>
      </w:r>
      <w:r w:rsidR="00EC3183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«Дербес деректер және оларды қорғау»</w:t>
      </w:r>
      <w:r w:rsid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туралы заңды</w:t>
      </w:r>
      <w:r w:rsidR="008747CC"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сондай-ақ Оператордың және меншік Иелері</w:t>
      </w:r>
      <w:r w:rsid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нің</w:t>
      </w:r>
      <w:r w:rsidR="008747CC"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құқықтары мен міндеттері</w:t>
      </w:r>
      <w:r w:rsid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екенін және өзімнің </w:t>
      </w:r>
      <w:r w:rsidR="008747CC"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өзге де құқығы мен міндеттері</w:t>
      </w:r>
      <w:r w:rsid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және түсінікті екенін растаймын. </w:t>
      </w:r>
    </w:p>
    <w:p w14:paraId="6919D631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1F3B0E10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379743BF" w14:textId="77777777" w:rsidR="00D605B5" w:rsidRPr="007D40CE" w:rsidRDefault="00F40816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Қолтаңба: ________________________                                  20___жылғы  «____» ________________ </w:t>
      </w:r>
    </w:p>
    <w:p w14:paraId="410EB840" w14:textId="77777777" w:rsidR="00D605B5" w:rsidRPr="007D40CE" w:rsidRDefault="00F4081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14:paraId="6CBF3C20" w14:textId="77777777" w:rsidR="00D605B5" w:rsidRPr="007D40CE" w:rsidRDefault="00F40816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  <w:lastRenderedPageBreak/>
        <w:t xml:space="preserve">16 ЖАСҚА КЕЛГЕН КӘМЕЛЕТКЕ ТОЛМАҒАНДАРҒА АРНАЛҒАН ҮЛГІ </w:t>
      </w:r>
    </w:p>
    <w:p w14:paraId="7F727F66" w14:textId="77777777" w:rsidR="00D605B5" w:rsidRPr="007D40CE" w:rsidRDefault="00F408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Дербес деректерді жинауға және өңдеуге</w:t>
      </w:r>
    </w:p>
    <w:p w14:paraId="668E5BEC" w14:textId="77777777" w:rsidR="00D605B5" w:rsidRPr="007D40CE" w:rsidRDefault="00F40816">
      <w:pPr>
        <w:spacing w:before="100" w:beforeAutospacing="1" w:after="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КЕЛІСІМ</w:t>
      </w:r>
      <w:r w:rsidRPr="007D40CE"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  <w:t xml:space="preserve"> </w:t>
      </w:r>
    </w:p>
    <w:p w14:paraId="7E694DEA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</w:pPr>
    </w:p>
    <w:p w14:paraId="28DEFA67" w14:textId="77777777" w:rsidR="00D605B5" w:rsidRPr="007D40CE" w:rsidRDefault="00F40816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Мен, кәмелетке толмаған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 (ТАӘ), туған күні__________________</w:t>
      </w:r>
      <w:r w:rsidR="00466A2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ЖСН</w:t>
      </w:r>
      <w:r w:rsidR="00466A21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</w:t>
      </w:r>
      <w:r w:rsidR="00466A2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жеке куәлік/туу туралы куәлік: </w:t>
      </w:r>
    </w:p>
    <w:p w14:paraId="0D390695" w14:textId="77777777" w:rsidR="00D605B5" w:rsidRPr="007D40CE" w:rsidRDefault="00466A21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нөмі</w:t>
      </w:r>
      <w:r w:rsidR="00B352D5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рі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_______________________________________________________________________, _____________________________________________________________________________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________________________________________________________________ (кім және қашан) берген, мына мекен-жай бойынша тіркелген: ________________________________________________________________________________________________________________________________________________________________</w:t>
      </w:r>
    </w:p>
    <w:p w14:paraId="5FBE2857" w14:textId="77777777" w:rsidR="00466A21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 (бұдан әрі – Білім алушы)</w:t>
      </w:r>
      <w:r w:rsidR="00466A2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466A21" w:rsidRPr="00466A2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заңды өкілінің келісімімен</w:t>
      </w:r>
      <w:r w:rsidR="00466A2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747CC" w:rsidRPr="008747C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әрекет</w:t>
      </w:r>
      <w:r w:rsidR="008747C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ететін</w:t>
      </w:r>
    </w:p>
    <w:p w14:paraId="1D1E83E0" w14:textId="77777777" w:rsidR="00D605B5" w:rsidRPr="00466A21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Заңды өкіл  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_______________________________________________________________(</w:t>
      </w:r>
      <w:r w:rsidR="00BB22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ТАӘ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</w:t>
      </w:r>
    </w:p>
    <w:p w14:paraId="36B5DBED" w14:textId="77777777" w:rsidR="004E0822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</w:t>
      </w:r>
      <w:r w:rsidR="00466A2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ЖСН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жеке куәлік</w:t>
      </w:r>
      <w:r w:rsidR="008747C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</w:t>
      </w:r>
      <w:r w:rsidR="00466A2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нөмірі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_____________________________, ________________________________________________________________________________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 xml:space="preserve">________________________________________________________________________________________________________________________________ (кім және қашан) </w:t>
      </w:r>
      <w:r w:rsidR="00B352D5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берілген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</w:t>
      </w:r>
      <w:r w:rsidR="00A072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0727A" w:rsidRPr="00A0727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мекен-жайы бойынша орналасқан: </w:t>
      </w:r>
      <w:r w:rsidR="00A0727A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</w:t>
      </w:r>
      <w:r w:rsidR="004E082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9C2EBBC" w14:textId="77777777" w:rsidR="00D605B5" w:rsidRPr="007D40CE" w:rsidRDefault="004E08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r w:rsidR="00F40816"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ператорға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="00F40816"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______________________________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</w:t>
      </w:r>
    </w:p>
    <w:p w14:paraId="45DA86EE" w14:textId="77777777" w:rsidR="00D605B5" w:rsidRPr="007D40CE" w:rsidRDefault="00F40816">
      <w:pPr>
        <w:spacing w:after="0" w:line="276" w:lineRule="auto"/>
        <w:ind w:left="2832"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(білім беру ұйымының атауы), </w:t>
      </w:r>
    </w:p>
    <w:p w14:paraId="6B772735" w14:textId="77777777" w:rsidR="00D605B5" w:rsidRPr="007D40CE" w:rsidRDefault="00F4081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орналасқан мекен-жайы: _________________________________________________________</w:t>
      </w:r>
    </w:p>
    <w:p w14:paraId="552818C9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</w:t>
      </w:r>
    </w:p>
    <w:p w14:paraId="7E4BACA9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басшысының ТАӘ</w:t>
      </w:r>
    </w:p>
    <w:p w14:paraId="382BC0D6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________________________________________________________________________________________________________________________________________________________________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мыналарға келісімімді беремін:</w:t>
      </w:r>
    </w:p>
    <w:p w14:paraId="0191ABE3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</w:pPr>
    </w:p>
    <w:p w14:paraId="4C7BC448" w14:textId="77777777" w:rsidR="00D605B5" w:rsidRDefault="00F40816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  <w:t xml:space="preserve">жинауға және өңдеуге,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мыналарды қамтып, бірақ шектелмей:</w:t>
      </w:r>
      <w:r w:rsidRPr="007D40CE">
        <w:rPr>
          <w:rFonts w:ascii="Times New Roman" w:eastAsia="WenQuanYi Micro Hei" w:hAnsi="Times New Roman" w:cs="Lohit Hindi"/>
          <w:bCs/>
          <w:kern w:val="3"/>
          <w:sz w:val="24"/>
          <w:szCs w:val="24"/>
          <w:lang w:val="kk-KZ" w:eastAsia="zh-CN" w:bidi="hi-IN"/>
        </w:rPr>
        <w:t xml:space="preserve"> жүйелеу, жинақтау, сақтау, нақтылау (жаңарту, өзгерту, толықтыру), пайдалану, иесіздендіру, бұғаттау, жою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;</w:t>
      </w:r>
      <w:r w:rsidR="00B352D5"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Оператордың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уәкілдеген тұлғаларына </w:t>
      </w:r>
      <w:r w:rsidRPr="007D40CE">
        <w:rPr>
          <w:rFonts w:ascii="Times New Roman" w:eastAsia="WenQuanYi Micro Hei" w:hAnsi="Times New Roman" w:cs="Lohit Hindi"/>
          <w:b/>
          <w:kern w:val="3"/>
          <w:sz w:val="24"/>
          <w:szCs w:val="24"/>
          <w:lang w:val="kk-KZ" w:eastAsia="zh-CN" w:bidi="hi-IN"/>
        </w:rPr>
        <w:t>беруге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: </w:t>
      </w:r>
      <w:r w:rsid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министрлігіне</w:t>
      </w:r>
      <w:r w:rsid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» және оның </w:t>
      </w:r>
      <w:r w:rsidR="00466A21" w:rsidRP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құрылымдық бөлімшелері</w:t>
      </w:r>
      <w:r w:rsid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не,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» ЖШС</w:t>
      </w:r>
      <w:r w:rsid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(ары қарай - </w:t>
      </w:r>
      <w:r w:rsidR="00466A21"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Меншік иелері</w:t>
      </w:r>
      <w:r w:rsid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,</w:t>
      </w:r>
      <w:r w:rsid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жинау, </w:t>
      </w:r>
      <w:r w:rsidR="00466A21"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өңдеу және сақтау пайдалана отырып, автоматтандыру құралдары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>«Күнделік» автоматтандырылған</w:t>
      </w:r>
      <w:r w:rsidR="00A0727A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-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ақпараттық жүйесін  пайдалану арқылы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мына дербес деректерді:</w:t>
      </w:r>
    </w:p>
    <w:p w14:paraId="4325ED6D" w14:textId="77777777" w:rsidR="00466A21" w:rsidRPr="007D40CE" w:rsidRDefault="00466A21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211249CA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Жөні/Аты/Тегі.</w:t>
      </w:r>
    </w:p>
    <w:p w14:paraId="55A58008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туған күні.</w:t>
      </w:r>
    </w:p>
    <w:p w14:paraId="492D8ED8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жынысы. </w:t>
      </w:r>
    </w:p>
    <w:p w14:paraId="73CDC96F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ұлты. </w:t>
      </w:r>
    </w:p>
    <w:p w14:paraId="38B5A6C7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ЖСН.</w:t>
      </w:r>
    </w:p>
    <w:p w14:paraId="2BCBF916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Білім алушының денсаулығы және өмірлік жағдайы.</w:t>
      </w:r>
    </w:p>
    <w:p w14:paraId="4B1F7DD5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жеке басын куәландыратын құжаттың деректері: </w:t>
      </w:r>
    </w:p>
    <w:p w14:paraId="122B411A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Жеке басын куәландыратын құжаттың түрі; </w:t>
      </w:r>
    </w:p>
    <w:p w14:paraId="206D4B6D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Сериясы және нөмірі; </w:t>
      </w:r>
    </w:p>
    <w:p w14:paraId="1BF36B4B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күні мен мекеме атауы;</w:t>
      </w:r>
    </w:p>
    <w:p w14:paraId="6467D5CA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Кіммен берілді.</w:t>
      </w:r>
    </w:p>
    <w:p w14:paraId="7E819366" w14:textId="77777777" w:rsidR="008171DB" w:rsidRPr="008171DB" w:rsidRDefault="008171DB" w:rsidP="008171DB">
      <w:pPr>
        <w:pStyle w:val="ad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Электронды поштасының мекен-жайы (email).</w:t>
      </w:r>
    </w:p>
    <w:p w14:paraId="4C00BB45" w14:textId="77777777" w:rsidR="00D605B5" w:rsidRPr="007D40CE" w:rsidRDefault="00D605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1D32C9" w14:textId="77777777" w:rsidR="00466A21" w:rsidRDefault="00466A21" w:rsidP="00466A2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Жинау және өңдеудің мақсаты: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алушыға және/немесе оның Заңды өкілдеріне, білім беру жүйесі ұйымдарының Қызметкерлеріне Білім алушының білім 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еру ұйымындағы ағымды үлгерімі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туралы ақпаратты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автоматтандырылған ақпараттық жүйесі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және/немесе оның компоненттерін қамтамасыз ету,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мемлекеттік қызметтер көрсету процестерін электрондық түрде білім беру саласында, жинау иесіздендірілген деректер бойынша үлгерім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(сабақтағы жұмыстар бойынша бағалар, қатысу туралы белгілер, бақылау және тексеру жұмыстар бойынша бағалар, БЖБ және/немесе ТЖБ, қорытынды бағалар, сөздік бағалау және тағы да басқа жұмыстардың нәтижелері, және олардың параметрлері: қойылған күні, пән, бағаланатын жұмыстың түрі, сынып, параллель, мектептің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ID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елді мекен, аудан, облыс және т. б.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статистикалық зерттеулер үшін үлгерім бойынша иесіздендірілген деректерді жинау.</w:t>
      </w:r>
    </w:p>
    <w:p w14:paraId="2232385D" w14:textId="77777777" w:rsidR="00466A21" w:rsidRPr="007D40CE" w:rsidRDefault="00466A21" w:rsidP="00466A2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A91E79" w14:textId="77777777" w:rsidR="00466A21" w:rsidRPr="007D40CE" w:rsidRDefault="00466A21" w:rsidP="00466A21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мекен-жайы: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010000, </w:t>
      </w:r>
      <w:r w:rsidRPr="00E52C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Астана қаласы, 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Мә</w:t>
      </w:r>
      <w:r w:rsid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ң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гілік Ел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көшесі, 8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22030E3B" w14:textId="7FD0C33C" w:rsidR="00466A21" w:rsidRPr="00330AEA" w:rsidRDefault="00466A21" w:rsidP="00466A21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ЖШС мекен-жайы:</w:t>
      </w:r>
      <w:r w:rsidRPr="007D40CE">
        <w:rPr>
          <w:lang w:val="kk-KZ"/>
        </w:rPr>
        <w:t xml:space="preserve"> </w:t>
      </w:r>
      <w:r w:rsidR="00330AEA" w:rsidRPr="00330A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050013, Қазақстан Республикасы, Алматы қ., Бостандық ауданы, Бұқар Жырау бульвары, 33, 8 қабат, 53 кеңсе, «Jenis» БО.</w:t>
      </w:r>
    </w:p>
    <w:p w14:paraId="6A45B417" w14:textId="77777777" w:rsidR="00C50D16" w:rsidRDefault="00C50D16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0F1ABB36" w14:textId="77777777" w:rsidR="00D605B5" w:rsidRPr="007D40CE" w:rsidRDefault="00F40816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Бұл келісім көрсетілген деректерді жинауға және өңдеуге қатысты  Білім алушының аталған білім беру ұйымында оқитын барлық кезеңінде оны бітіргенге, одан шығарылғанға, басқа білім беру ұйымына ауыстырылғанға дейін жарамды.</w:t>
      </w:r>
    </w:p>
    <w:p w14:paraId="0F8CCCD4" w14:textId="77777777" w:rsidR="00D605B5" w:rsidRPr="007D40CE" w:rsidRDefault="00F40816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Осы дербес деректерді Қазақстан Республикасының заңнамасында белгіленген мерзімге Оператордың тиісті мұрағаттарында сақтауға келісім беремін.</w:t>
      </w:r>
    </w:p>
    <w:p w14:paraId="279A9C10" w14:textId="77777777" w:rsidR="00D605B5" w:rsidRDefault="00A0727A" w:rsidP="00A072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Келісімді сәйкес жазбаша құжат жасау арқылы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оны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Оператордың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мекен-жайына пошта арқылы,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табысталғанын растайтын хабарламасы бар арнайы тапсырысты хатпен немесе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Оператордың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өкіліне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қолхатпен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негізделген, жеке табыс ретінде беру туралы хабардармын.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Қазақстан Республикасын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ың Заңында белгіленген </w:t>
      </w:r>
      <w:r w:rsidR="00EC3183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«Дербес деректер және оларды қорғау»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туралы заңды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сондай-ақ Оператордың және меншік Иелері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нің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құқықтары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екенін және өзімнің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өзге де құқығы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және түсінікті екенін растаймын. </w:t>
      </w:r>
      <w:r w:rsidR="00F40816"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 </w:t>
      </w:r>
    </w:p>
    <w:p w14:paraId="7161CA61" w14:textId="77777777" w:rsidR="00466A21" w:rsidRPr="007D40CE" w:rsidRDefault="00466A21">
      <w:pPr>
        <w:spacing w:after="0" w:line="276" w:lineRule="auto"/>
        <w:contextualSpacing/>
        <w:jc w:val="both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4F9DF0C3" w14:textId="77777777" w:rsidR="00D605B5" w:rsidRPr="007D40CE" w:rsidRDefault="00D605B5" w:rsidP="00A0727A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792A36B0" w14:textId="77777777" w:rsidR="00D605B5" w:rsidRPr="007D40CE" w:rsidRDefault="00F4081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/>
        </w:rPr>
        <w:t>Кәмелетке толмаған тұлғаның қолтаңбасы: ________________________</w:t>
      </w:r>
    </w:p>
    <w:p w14:paraId="6380F393" w14:textId="77777777" w:rsidR="00D605B5" w:rsidRPr="007D40CE" w:rsidRDefault="00F4081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/>
        </w:rPr>
        <w:t>Келісемін _______________________ (заңды өкілдің қолтаңбасы)</w:t>
      </w:r>
    </w:p>
    <w:p w14:paraId="650D2F22" w14:textId="77777777" w:rsidR="00D605B5" w:rsidRPr="007D40CE" w:rsidRDefault="00F4081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/>
        </w:rPr>
        <w:t>Күні  ________________</w:t>
      </w:r>
    </w:p>
    <w:p w14:paraId="45D6184C" w14:textId="77777777" w:rsidR="00D605B5" w:rsidRPr="007D40CE" w:rsidRDefault="00F40816">
      <w:pPr>
        <w:spacing w:before="60" w:after="6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14:paraId="416EF97F" w14:textId="77777777" w:rsidR="00D605B5" w:rsidRPr="007D40CE" w:rsidRDefault="00F40816" w:rsidP="00EC3183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  <w:lastRenderedPageBreak/>
        <w:t>КӘМЕЛЕТКЕ ТОЛҒАНДАРҒА АРНАЛҒАН ҮЛГІ</w:t>
      </w:r>
    </w:p>
    <w:p w14:paraId="59664777" w14:textId="77777777" w:rsidR="00D605B5" w:rsidRPr="007D40CE" w:rsidRDefault="00F40816" w:rsidP="00EC318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Дербес деректерді жинауға және өңдеуге</w:t>
      </w:r>
    </w:p>
    <w:p w14:paraId="43D08143" w14:textId="77777777" w:rsidR="00D605B5" w:rsidRPr="007D40CE" w:rsidRDefault="00F40816" w:rsidP="00EC318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КЕЛІСІМ</w:t>
      </w:r>
    </w:p>
    <w:p w14:paraId="30FBC9CC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</w:pPr>
    </w:p>
    <w:p w14:paraId="46796483" w14:textId="77777777" w:rsidR="00D605B5" w:rsidRPr="007D40CE" w:rsidRDefault="00F40816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Мен, 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 (ТАӘ), туған күні__________________</w:t>
      </w:r>
      <w:r w:rsidR="00A0727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ЖСН</w:t>
      </w:r>
      <w:r w:rsidR="00A0727A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жеке куәлік: </w:t>
      </w:r>
    </w:p>
    <w:p w14:paraId="3A11C16B" w14:textId="77777777" w:rsidR="00D605B5" w:rsidRPr="007D40CE" w:rsidRDefault="00A0727A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нөмі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рі _______________________________________________________________________, _____________________________________________________________________________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________________________________________________________________ (кім және қашан) берген, мына мекен-жай бойынша тіркелген: ________________________________________________________________________________________________________________________________________________________________</w:t>
      </w:r>
    </w:p>
    <w:p w14:paraId="5635F8D1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 (бұдан әрі – Білім алушы)</w:t>
      </w:r>
    </w:p>
    <w:p w14:paraId="6F9746AF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Операторға</w:t>
      </w:r>
      <w:r w:rsidR="00A072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-______________________________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</w:t>
      </w:r>
    </w:p>
    <w:p w14:paraId="197FA2D5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</w:t>
      </w:r>
    </w:p>
    <w:p w14:paraId="50969793" w14:textId="77777777" w:rsidR="00D605B5" w:rsidRPr="007D40CE" w:rsidRDefault="00F40816">
      <w:pPr>
        <w:spacing w:after="0" w:line="276" w:lineRule="auto"/>
        <w:ind w:left="2832"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(білім беру ұйымының атауы), </w:t>
      </w:r>
    </w:p>
    <w:p w14:paraId="3C41C635" w14:textId="77777777" w:rsidR="00D605B5" w:rsidRPr="007D40CE" w:rsidRDefault="00F4081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орналасқан мекен-жайы: _________________________________________________________</w:t>
      </w:r>
    </w:p>
    <w:p w14:paraId="425DB6FF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</w:t>
      </w:r>
    </w:p>
    <w:p w14:paraId="20422304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басшысының ТАӘ</w:t>
      </w:r>
    </w:p>
    <w:p w14:paraId="244603C8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________________________________________________________________________________________________________________________________________________________________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мыналарға келісімімді беремін:</w:t>
      </w:r>
    </w:p>
    <w:p w14:paraId="2D0BD365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</w:pPr>
    </w:p>
    <w:p w14:paraId="39B984F6" w14:textId="77777777" w:rsidR="00A0727A" w:rsidRDefault="00A0727A" w:rsidP="00A0727A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  <w:t xml:space="preserve">жинауға және өңдеуге,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мыналарды қамтып, бірақ шектелмей:</w:t>
      </w:r>
      <w:r w:rsidRPr="007D40CE">
        <w:rPr>
          <w:rFonts w:ascii="Times New Roman" w:eastAsia="WenQuanYi Micro Hei" w:hAnsi="Times New Roman" w:cs="Lohit Hindi"/>
          <w:bCs/>
          <w:kern w:val="3"/>
          <w:sz w:val="24"/>
          <w:szCs w:val="24"/>
          <w:lang w:val="kk-KZ" w:eastAsia="zh-CN" w:bidi="hi-IN"/>
        </w:rPr>
        <w:t xml:space="preserve"> жүйелеу, жинақтау, сақтау, нақтылау (жаңарту, өзгерту, толықтыру), пайдалану, иесіздендіру, бұғаттау, жою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; Оператордың уәкілдеген тұлғаларына </w:t>
      </w:r>
      <w:r w:rsidRPr="007D40CE">
        <w:rPr>
          <w:rFonts w:ascii="Times New Roman" w:eastAsia="WenQuanYi Micro Hei" w:hAnsi="Times New Roman" w:cs="Lohit Hindi"/>
          <w:b/>
          <w:kern w:val="3"/>
          <w:sz w:val="24"/>
          <w:szCs w:val="24"/>
          <w:lang w:val="kk-KZ" w:eastAsia="zh-CN" w:bidi="hi-IN"/>
        </w:rPr>
        <w:t>беруге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: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министрлігіне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» және оның </w:t>
      </w:r>
      <w:r w:rsidRP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құрылымдық бөлімшелері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не,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» ЖШС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(ары қарай -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Меншік иелері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,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жинау,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өңдеу және сақтау пайдалана отырып, автоматтандыру құралдары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>«Күнделік» автоматтандырылған</w:t>
      </w:r>
      <w:r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-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ақпараттық жүйесін  пайдалану арқылы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мына дербес деректерді:</w:t>
      </w:r>
    </w:p>
    <w:p w14:paraId="1D2E9ED8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20909744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Жөні/Аты/Тегі.</w:t>
      </w:r>
    </w:p>
    <w:p w14:paraId="6607DA87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туған күні.</w:t>
      </w:r>
    </w:p>
    <w:p w14:paraId="56574A2E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жынысы. </w:t>
      </w:r>
    </w:p>
    <w:p w14:paraId="6DC59815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ұлты. </w:t>
      </w:r>
    </w:p>
    <w:p w14:paraId="50684182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ЖСН.</w:t>
      </w:r>
    </w:p>
    <w:p w14:paraId="4AA5F703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денсаулығы және өмірлік жағдайы.</w:t>
      </w:r>
    </w:p>
    <w:p w14:paraId="5C01FF50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жеке басын куәландыратын құжаттың деректері: </w:t>
      </w:r>
    </w:p>
    <w:p w14:paraId="53AC7601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Жеке басын куәландыратын құжаттың түрі; </w:t>
      </w:r>
    </w:p>
    <w:p w14:paraId="1A37EB51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Сериясы және нөмірі; </w:t>
      </w:r>
    </w:p>
    <w:p w14:paraId="6E4B4BEE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күні мен мекеме атауы;</w:t>
      </w:r>
    </w:p>
    <w:p w14:paraId="59ACCA91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Кіммен берілді.</w:t>
      </w:r>
    </w:p>
    <w:p w14:paraId="54E40619" w14:textId="77777777" w:rsidR="008171DB" w:rsidRPr="008171DB" w:rsidRDefault="008171DB" w:rsidP="008171DB">
      <w:pPr>
        <w:pStyle w:val="ad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 және Заңды өкілдің Электронды поштасының мекен-жайы (email).</w:t>
      </w:r>
    </w:p>
    <w:p w14:paraId="4ACADCBA" w14:textId="77777777" w:rsidR="00D605B5" w:rsidRPr="007D40CE" w:rsidRDefault="00D605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38297C5" w14:textId="77777777" w:rsidR="00A0727A" w:rsidRDefault="00A0727A" w:rsidP="00A0727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Жинау және өңдеудің мақсаты: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алушыға және/немесе оның Заңды өкілдеріне, білім беру жүйесі ұйымдарының Қызметкерлеріне Білім алушының білім 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еру ұйымындағы ағымды үлгерімі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туралы ақпаратты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автоматтандырылған ақпараттық жүйесі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және/немесе оның компоненттерін қамтамасыз ету,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мемлекеттік қызметтер көрсету процестерін электрондық түрде білім беру саласында, жинау иесіздендірілген деректер бойынша үлгерім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(сабақтағы жұмыстар бойынша бағалар, қатысу туралы белгілер, бақылау және тексеру жұмыстар бойынша бағалар, БЖБ және/немесе ТЖБ, қорытынды бағалар, сөздік бағалау және тағы да басқа жұмыстардың нәтижелері, және олардың параметрлері: қойылған күні, пән, бағаланатын жұмыстың түрі, сынып, параллель, мектептің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ID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елді мекен, аудан, облыс және т. б.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статистикалық зерттеулер үшін үлгерім бойынша иесіздендірілген деректерді жинау.</w:t>
      </w:r>
    </w:p>
    <w:p w14:paraId="2405565B" w14:textId="77777777" w:rsidR="00A0727A" w:rsidRPr="007D40CE" w:rsidRDefault="00A0727A" w:rsidP="00A0727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CEA936" w14:textId="77777777" w:rsidR="00A0727A" w:rsidRPr="007D40CE" w:rsidRDefault="00A0727A" w:rsidP="00A072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мекен-жайы: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010000, </w:t>
      </w:r>
      <w:r w:rsidRPr="00E52C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Астана қаласы, 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Мә</w:t>
      </w:r>
      <w:r w:rsid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ң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гілік Ел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көшесі, 8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423E79BF" w14:textId="62781A01" w:rsidR="00A0727A" w:rsidRDefault="00A0727A" w:rsidP="00A072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ЖШС мекен-жайы:</w:t>
      </w:r>
      <w:r w:rsidRPr="007D40CE">
        <w:rPr>
          <w:lang w:val="kk-KZ"/>
        </w:rPr>
        <w:t xml:space="preserve"> </w:t>
      </w:r>
      <w:r w:rsidR="00330AEA" w:rsidRPr="00330A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050013, Қазақстан Республикасы, Алматы қ., Бостандық ауданы, Бұқар Жырау бульвары, 33, 8 қабат, 53 кеңсе, «Jenis» БО.</w:t>
      </w:r>
    </w:p>
    <w:p w14:paraId="71D17B69" w14:textId="77777777" w:rsidR="00A0727A" w:rsidRDefault="00A0727A" w:rsidP="00A072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0C7861FC" w14:textId="77777777" w:rsidR="00A0727A" w:rsidRPr="007D40CE" w:rsidRDefault="00A0727A" w:rsidP="00A072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Бұл келісім көрсетілген деректерді жинауға және өңдеуге қатысты  Білім алушының аталған білім беру ұйымында оқитын барлық кезеңінде оны бітіргенге, одан шығарылғанға, басқа білім беру ұйымына ауыстырылғанға дейін жарамды.</w:t>
      </w:r>
    </w:p>
    <w:p w14:paraId="0153B753" w14:textId="77777777" w:rsidR="00A0727A" w:rsidRPr="007D40CE" w:rsidRDefault="00A0727A" w:rsidP="00A072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Осы дербес деректерді Қазақстан Республикасының заңнамасында белгіленген мерзімге Оператордың тиісті мұрағаттарында сақтауға келісім беремін.</w:t>
      </w:r>
    </w:p>
    <w:p w14:paraId="03AC962A" w14:textId="77777777" w:rsidR="00A0727A" w:rsidRDefault="00A0727A" w:rsidP="00A0727A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Келісімді сәйкес жазбаша құжат жасау арқылы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оны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Оператордың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мекен-жайына пошта арқылы,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табысталғанын растайтын хабарламасы бар арнайы тапсырысты хатпен немесе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Оператордың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өкіліне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қолхатпен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негізделген, жеке табыс ретінде беру туралы хабардармын.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Қазақстан Республикасын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ың Заңында белгіленген </w:t>
      </w:r>
      <w:r w:rsidR="00EC3183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«Дербес деректер және оларды қорғау»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туралы заңды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сондай-ақ Оператордың және меншік Иелері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нің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құқықтары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екенін және өзімнің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өзге де құқығы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және түсінікті екенін растаймын.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 </w:t>
      </w:r>
    </w:p>
    <w:p w14:paraId="0F0986C7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Liberation Serif" w:eastAsia="WenQuanYi Micro Hei" w:hAnsi="Liberation Serif" w:cs="Lohit Hindi"/>
          <w:kern w:val="3"/>
          <w:sz w:val="24"/>
          <w:szCs w:val="24"/>
          <w:lang w:val="kk-KZ" w:eastAsia="zh-CN" w:bidi="hi-IN"/>
        </w:rPr>
      </w:pPr>
    </w:p>
    <w:p w14:paraId="7B844422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Liberation Serif" w:eastAsia="WenQuanYi Micro Hei" w:hAnsi="Liberation Serif" w:cs="Lohit Hindi"/>
          <w:kern w:val="3"/>
          <w:sz w:val="24"/>
          <w:szCs w:val="24"/>
          <w:lang w:val="kk-KZ" w:eastAsia="zh-CN" w:bidi="hi-IN"/>
        </w:rPr>
      </w:pPr>
    </w:p>
    <w:p w14:paraId="1C36C3FF" w14:textId="77777777" w:rsidR="00D605B5" w:rsidRPr="007D40CE" w:rsidRDefault="00F40816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Қолтаңба:________________________                                  20___ «____» ________________ </w:t>
      </w:r>
    </w:p>
    <w:p w14:paraId="7C09CC0C" w14:textId="77777777" w:rsidR="00D605B5" w:rsidRPr="007D40CE" w:rsidRDefault="00F408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14:paraId="1EE5F454" w14:textId="77777777" w:rsidR="00D605B5" w:rsidRPr="007D40CE" w:rsidRDefault="00F40816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  <w:lastRenderedPageBreak/>
        <w:t>АТА-АНАЛАРҒА (ЗАҢДЫ ӨКІЛДЕРГЕ) АРНАЛҒАН ҮЛГІ</w:t>
      </w:r>
    </w:p>
    <w:p w14:paraId="76DAF9AD" w14:textId="77777777" w:rsidR="00D605B5" w:rsidRPr="007D40CE" w:rsidRDefault="00F408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Дербес деректерді жинауға және өңдеуге</w:t>
      </w:r>
    </w:p>
    <w:p w14:paraId="49A966C5" w14:textId="77777777" w:rsidR="00D605B5" w:rsidRPr="007D40CE" w:rsidRDefault="00F40816">
      <w:pPr>
        <w:spacing w:after="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КЕЛІСІМ</w:t>
      </w:r>
    </w:p>
    <w:p w14:paraId="02D87667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</w:pPr>
    </w:p>
    <w:p w14:paraId="4542F0EF" w14:textId="77777777" w:rsidR="00D605B5" w:rsidRPr="007D40CE" w:rsidRDefault="00F40816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Мен, 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 (ТАӘ), туған күні__________________</w:t>
      </w:r>
      <w:r w:rsidR="00A0727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ЖСН</w:t>
      </w:r>
      <w:r w:rsidR="00A0727A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</w:t>
      </w:r>
      <w:r w:rsidR="00A0727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жеке куәлік: </w:t>
      </w:r>
    </w:p>
    <w:p w14:paraId="3421DE6A" w14:textId="77777777" w:rsidR="00D605B5" w:rsidRPr="007D40CE" w:rsidRDefault="00A0727A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нөмі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рі _______________________________________________________________________, _____________________________________________________________________________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________________________________________________________________ (кім және қашан) берген, мына мекен-жай бойынша тіркелген: _______________________________________________________________________________________________________________________________________________(бұдан әрі – «Өкіл»)</w:t>
      </w:r>
    </w:p>
    <w:p w14:paraId="125E4DF8" w14:textId="77777777" w:rsidR="00D605B5" w:rsidRPr="007D40CE" w:rsidRDefault="00F4081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___________________________________________________________________(баланың ТАӘ)</w:t>
      </w:r>
    </w:p>
    <w:p w14:paraId="46E1E52E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Туған күні______________________</w:t>
      </w:r>
      <w:r w:rsidR="005272C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ЖСН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__________________________(бұдан әрі – Білім алушы)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заңды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өкілі бола отырып,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6321F77E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Операторға</w:t>
      </w:r>
      <w:r w:rsidR="00A072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-______________________________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</w:t>
      </w:r>
    </w:p>
    <w:p w14:paraId="29207830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</w:t>
      </w:r>
    </w:p>
    <w:p w14:paraId="5DAF93FD" w14:textId="77777777" w:rsidR="00D605B5" w:rsidRPr="007D40CE" w:rsidRDefault="00F40816">
      <w:pPr>
        <w:spacing w:after="0" w:line="276" w:lineRule="auto"/>
        <w:ind w:left="2832"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(білім беру ұйымының атауы), </w:t>
      </w:r>
    </w:p>
    <w:p w14:paraId="33CD46D9" w14:textId="77777777" w:rsidR="00D605B5" w:rsidRPr="007D40CE" w:rsidRDefault="00F4081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орналасқан мекен-жайы: _________________________________________________________</w:t>
      </w:r>
    </w:p>
    <w:p w14:paraId="6523C8EC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</w:t>
      </w:r>
    </w:p>
    <w:p w14:paraId="28DFFAA0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басшысының ТАӘ</w:t>
      </w:r>
    </w:p>
    <w:p w14:paraId="339E8D63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________________________________________________________________________________________________________________________________________________________________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мыналарға келісімімді беремін:</w:t>
      </w:r>
    </w:p>
    <w:p w14:paraId="64A2F0D2" w14:textId="77777777" w:rsidR="00A0727A" w:rsidRDefault="00A0727A" w:rsidP="00A0727A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  <w:t xml:space="preserve">жинауға және өңдеуге,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мыналарды қамтып, бірақ шектелмей:</w:t>
      </w:r>
      <w:r w:rsidRPr="007D40CE">
        <w:rPr>
          <w:rFonts w:ascii="Times New Roman" w:eastAsia="WenQuanYi Micro Hei" w:hAnsi="Times New Roman" w:cs="Lohit Hindi"/>
          <w:bCs/>
          <w:kern w:val="3"/>
          <w:sz w:val="24"/>
          <w:szCs w:val="24"/>
          <w:lang w:val="kk-KZ" w:eastAsia="zh-CN" w:bidi="hi-IN"/>
        </w:rPr>
        <w:t xml:space="preserve"> жүйелеу, жинақтау, сақтау, нақтылау (жаңарту, өзгерту, толықтыру), пайдалану, иесіздендіру, бұғаттау, жою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; Оператордың уәкілдеген тұлғаларына </w:t>
      </w:r>
      <w:r w:rsidRPr="007D40CE">
        <w:rPr>
          <w:rFonts w:ascii="Times New Roman" w:eastAsia="WenQuanYi Micro Hei" w:hAnsi="Times New Roman" w:cs="Lohit Hindi"/>
          <w:b/>
          <w:kern w:val="3"/>
          <w:sz w:val="24"/>
          <w:szCs w:val="24"/>
          <w:lang w:val="kk-KZ" w:eastAsia="zh-CN" w:bidi="hi-IN"/>
        </w:rPr>
        <w:t>беруге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: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министрлігіне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» және оның </w:t>
      </w:r>
      <w:r w:rsidRP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құрылымдық бөлімшелері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не,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» ЖШС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(ары қарай -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Меншік иелері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,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жинау,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өңдеу және сақтау пайдалана отырып, автоматтандыру құралдары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>«Күнделік» автоматтандырылған</w:t>
      </w:r>
      <w:r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-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ақпараттық жүйесін  пайдалану арқылы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мына дербес деректерді:</w:t>
      </w:r>
    </w:p>
    <w:p w14:paraId="59FD8AAB" w14:textId="77777777" w:rsidR="00A0727A" w:rsidRPr="007D40CE" w:rsidRDefault="00A0727A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6EBDAEEA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Заңды өкілінің Жөні/Аты/Тегі.</w:t>
      </w:r>
    </w:p>
    <w:p w14:paraId="7DEC3D51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Заңды өкілінің туған күні.</w:t>
      </w:r>
    </w:p>
    <w:p w14:paraId="6AF9456F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Заңды өкілінің жынысы. </w:t>
      </w:r>
    </w:p>
    <w:p w14:paraId="77E99AA6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Заңды өкілінің ұлты. </w:t>
      </w:r>
    </w:p>
    <w:p w14:paraId="57DEBEBA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Заңды өкілінің ЖСН.</w:t>
      </w:r>
    </w:p>
    <w:p w14:paraId="1747B91E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Заңды өкілінің жеке басын куәландыратын құжаттың деректері: </w:t>
      </w:r>
    </w:p>
    <w:p w14:paraId="35957BAE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Жеке басын куәландыратын құжаттың түрі; </w:t>
      </w:r>
    </w:p>
    <w:p w14:paraId="42B69C80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Сериясы және нөмірі; </w:t>
      </w:r>
    </w:p>
    <w:p w14:paraId="729EAF9E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күні мен мекеме атауы;</w:t>
      </w:r>
    </w:p>
    <w:p w14:paraId="4CC4276D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Кіммен берілді.</w:t>
      </w:r>
    </w:p>
    <w:p w14:paraId="1C295126" w14:textId="77777777" w:rsidR="008171DB" w:rsidRPr="008171DB" w:rsidRDefault="008171DB" w:rsidP="008171DB">
      <w:pPr>
        <w:pStyle w:val="ad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Заңды өкілдің Электронды поштасының мекен-жайы (email).</w:t>
      </w:r>
    </w:p>
    <w:p w14:paraId="781ADC65" w14:textId="77777777" w:rsidR="00D605B5" w:rsidRPr="007D40CE" w:rsidRDefault="00D605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85F45F" w14:textId="77777777" w:rsidR="004E0822" w:rsidRDefault="004E0822" w:rsidP="004E08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Жинау және өңдеудің мақсаты: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алушыға және/немесе оның Заңды өкілдеріне, білім беру жүйесі ұйымдарының Қызметкерлеріне Білім алушының білім 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еру ұйымындағы ағымды үлгерімі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туралы ақпаратты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автоматтандырылған ақпараттық жүйесі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және/немесе оның компоненттерін қамтамасыз ету,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мемлекеттік қызметтер көрсету процестерін электрондық түрде білім беру саласында, жинау иесіздендірілген деректер бойынша үлгерім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(сабақтағы жұмыстар бойынша бағалар, қатысу туралы белгілер, бақылау және тексеру жұмыстар бойынша бағалар, БЖБ және/немесе ТЖБ, қорытынды бағалар, сөздік бағалау және тағы да басқа жұмыстардың нәтижелері, және олардың параметрлері: қойылған күні, пән, бағаланатын жұмыстың түрі, сынып, параллель, мектептің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ID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елді мекен, аудан, облыс және т. б.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статистикалық зерттеулер үшін үлгерім бойынша иесіздендірілген деректерді жинау.</w:t>
      </w:r>
    </w:p>
    <w:p w14:paraId="62FCA6B8" w14:textId="77777777" w:rsidR="004E0822" w:rsidRPr="007D40CE" w:rsidRDefault="004E0822" w:rsidP="004E08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94C241" w14:textId="77777777" w:rsidR="004E0822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мекен-жайы: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010000, </w:t>
      </w:r>
      <w:r w:rsidRPr="00E52C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Астана қаласы, 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Мә</w:t>
      </w:r>
      <w:r w:rsid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ң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гілік Ел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көшесі, 8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12ECF030" w14:textId="0566617E" w:rsidR="004E0822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ЖШС мекен-жайы:</w:t>
      </w:r>
      <w:r w:rsidRPr="007D40CE">
        <w:rPr>
          <w:lang w:val="kk-KZ"/>
        </w:rPr>
        <w:t xml:space="preserve"> </w:t>
      </w:r>
      <w:r w:rsidR="00330AEA" w:rsidRPr="00330A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050013, Қазақстан Республикасы, Алматы қ., Бостандық ауданы, Бұқар Жырау бульвары, 33, 8 қабат, 53 кеңсе, «Jenis» БО.</w:t>
      </w:r>
    </w:p>
    <w:p w14:paraId="26C71A3C" w14:textId="77777777" w:rsidR="004E0822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3F463D7F" w14:textId="77777777" w:rsidR="004E0822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Бұл келісім көрсетілген деректерді жинауға және өңдеуге қатысты  Білім алушының аталған білім беру ұйымында оқитын барлық кезеңінде оны бітіргенге, одан шығарылғанға, басқа білім беру ұйымына ауыстырылғанға дейін жарамды.</w:t>
      </w:r>
    </w:p>
    <w:p w14:paraId="04B218D7" w14:textId="77777777" w:rsidR="004E0822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Осы дербес деректерді Қазақстан Республикасының заңнамасында белгіленген мерзімге Оператордың тиісті мұрағаттарында сақтауға келісім беремін.</w:t>
      </w:r>
    </w:p>
    <w:p w14:paraId="3F6FB291" w14:textId="77777777" w:rsidR="00D605B5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Келісімді сәйкес жазбаша құжат жасау арқылы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оны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Оператордың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мекен-жайына пошта арқылы,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табысталғанын растайтын хабарламасы бар арнайы тапсырысты хатпен немесе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Оператордың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өкіліне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қолхатпен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негізделген, жеке табыс ретінде беру туралы хабардармын.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Қазақстан Республикасын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ың Заңында белгіленген </w:t>
      </w:r>
      <w:r w:rsidR="00EC3183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«Дербес деректер және оларды қорғау»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туралы заңды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сондай-ақ Оператордың және меншік Иелері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нің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құқықтары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екенін және өзімнің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өзге де құқығы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және түсінікті екенін растаймын.</w:t>
      </w:r>
      <w:r w:rsidR="00F40816"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 </w:t>
      </w:r>
    </w:p>
    <w:p w14:paraId="3B2242F0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2C6EB7FF" w14:textId="77777777" w:rsidR="00D605B5" w:rsidRPr="007D40CE" w:rsidRDefault="00D605B5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2E957E11" w14:textId="77777777" w:rsidR="00D605B5" w:rsidRPr="007D40CE" w:rsidRDefault="00F40816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Қолтаңба:________________________                                  20___ «____» ________________ </w:t>
      </w:r>
    </w:p>
    <w:p w14:paraId="38121024" w14:textId="77777777" w:rsidR="00D605B5" w:rsidRPr="007D40CE" w:rsidRDefault="00F40816">
      <w:pPr>
        <w:spacing w:before="60" w:after="60" w:line="276" w:lineRule="auto"/>
        <w:ind w:firstLine="142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  <w:r w:rsidRPr="007D40CE"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  <w:lastRenderedPageBreak/>
        <w:t>ҚЫЗМЕТКЕРЛЕРГЕ АРНАЛҒАН ҮЛГІ</w:t>
      </w:r>
    </w:p>
    <w:p w14:paraId="2802173C" w14:textId="77777777" w:rsidR="00D605B5" w:rsidRPr="007D40CE" w:rsidRDefault="00F408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Дербес деректерді жинауға және өңдеуге</w:t>
      </w:r>
    </w:p>
    <w:p w14:paraId="734230AF" w14:textId="77777777" w:rsidR="00D605B5" w:rsidRPr="007D40CE" w:rsidRDefault="00F408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КЕЛІСІМ</w:t>
      </w:r>
      <w:r w:rsidRPr="007D40CE">
        <w:rPr>
          <w:rFonts w:ascii="Times New Roman" w:eastAsia="Times New Roman" w:hAnsi="Times New Roman" w:cs="Times New Roman"/>
          <w:spacing w:val="20"/>
          <w:sz w:val="24"/>
          <w:szCs w:val="24"/>
          <w:lang w:val="kk-KZ" w:eastAsia="ru-RU"/>
        </w:rPr>
        <w:t xml:space="preserve"> </w:t>
      </w:r>
    </w:p>
    <w:p w14:paraId="4D52AC40" w14:textId="77777777" w:rsidR="00D605B5" w:rsidRPr="007D40CE" w:rsidRDefault="00F40816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Мен, 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 (ТАӘ), туған күні__________________</w:t>
      </w:r>
      <w:r w:rsidR="004E082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ЖСН</w:t>
      </w:r>
      <w:r w:rsidR="004E0822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</w:t>
      </w:r>
      <w:r w:rsidR="004E082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жеке куәлік: </w:t>
      </w:r>
    </w:p>
    <w:p w14:paraId="77A6E4B2" w14:textId="77777777" w:rsidR="00D605B5" w:rsidRPr="007D40CE" w:rsidRDefault="005272CD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нөмі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рі _______________________________________________________________________, _____________________________________________________________________________</w:t>
      </w:r>
      <w:r w:rsidR="00F40816"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________________________________________________________________ (кім және қашан) берген, мына мекен-жай бойынша тіркелген: ________________________________________________________________________________________________________________________________________________________________</w:t>
      </w:r>
    </w:p>
    <w:p w14:paraId="58A06B83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Операторға-______________________________</w:t>
      </w: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</w:t>
      </w:r>
    </w:p>
    <w:p w14:paraId="1D495B55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</w:t>
      </w:r>
    </w:p>
    <w:p w14:paraId="22417E15" w14:textId="77777777" w:rsidR="00D605B5" w:rsidRPr="007D40CE" w:rsidRDefault="00F40816">
      <w:pPr>
        <w:spacing w:after="0" w:line="276" w:lineRule="auto"/>
        <w:ind w:left="2832"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(білім беру ұйымының атауы), </w:t>
      </w:r>
    </w:p>
    <w:p w14:paraId="458EB9EE" w14:textId="77777777" w:rsidR="00D605B5" w:rsidRPr="007D40CE" w:rsidRDefault="00F4081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орналасқан мекен-жайы: _________________________________________________________</w:t>
      </w:r>
    </w:p>
    <w:p w14:paraId="0F7FB22F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</w:t>
      </w:r>
    </w:p>
    <w:p w14:paraId="30E37CEF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басшысының ТАӘ</w:t>
      </w:r>
    </w:p>
    <w:p w14:paraId="223C97B8" w14:textId="77777777" w:rsidR="00D605B5" w:rsidRPr="007D40CE" w:rsidRDefault="00F408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________________________________________________________________________________________________________________________________________________________________ </w:t>
      </w:r>
      <w:r w:rsidRPr="007D40C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мыналарға келісімімді беремін:</w:t>
      </w:r>
    </w:p>
    <w:p w14:paraId="09953ED8" w14:textId="77777777" w:rsidR="00D605B5" w:rsidRDefault="004E0822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val="kk-KZ" w:eastAsia="zh-CN" w:bidi="hi-IN"/>
        </w:rPr>
        <w:t xml:space="preserve">жинауға және өңдеуге,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мыналарды қамтып, бірақ шектелмей:</w:t>
      </w:r>
      <w:r w:rsidRPr="007D40CE">
        <w:rPr>
          <w:rFonts w:ascii="Times New Roman" w:eastAsia="WenQuanYi Micro Hei" w:hAnsi="Times New Roman" w:cs="Lohit Hindi"/>
          <w:bCs/>
          <w:kern w:val="3"/>
          <w:sz w:val="24"/>
          <w:szCs w:val="24"/>
          <w:lang w:val="kk-KZ" w:eastAsia="zh-CN" w:bidi="hi-IN"/>
        </w:rPr>
        <w:t xml:space="preserve"> жүйелеу, жинақтау, сақтау, нақтылау (жаңарту, өзгерту, толықтыру), пайдалану, иесіздендіру, бұғаттау, жою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; Оператордың уәкілдеген тұлғаларына </w:t>
      </w:r>
      <w:r w:rsidRPr="007D40CE">
        <w:rPr>
          <w:rFonts w:ascii="Times New Roman" w:eastAsia="WenQuanYi Micro Hei" w:hAnsi="Times New Roman" w:cs="Lohit Hindi"/>
          <w:b/>
          <w:kern w:val="3"/>
          <w:sz w:val="24"/>
          <w:szCs w:val="24"/>
          <w:lang w:val="kk-KZ" w:eastAsia="zh-CN" w:bidi="hi-IN"/>
        </w:rPr>
        <w:t>беруге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: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министрлігіне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» және оның </w:t>
      </w:r>
      <w:r w:rsidRPr="00466A21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құрылымдық бөлімшелері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не,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» ЖШС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(ары қарай -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Меншік иелері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)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,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жинау, </w:t>
      </w:r>
      <w:r w:rsidRPr="00466A21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өңдеу және сақтау пайдалана отырып, автоматтандыру құралдары</w:t>
      </w:r>
      <w:r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>«Күнделік» автоматтандырылған</w:t>
      </w:r>
      <w:r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-</w:t>
      </w:r>
      <w:r w:rsidRPr="007D40CE">
        <w:rPr>
          <w:rFonts w:ascii="Times New Roman" w:eastAsia="WenQuanYi Micro Hei" w:hAnsi="Times New Roman" w:cs="Times New Roman"/>
          <w:b/>
          <w:kern w:val="3"/>
          <w:sz w:val="24"/>
          <w:szCs w:val="24"/>
          <w:lang w:val="kk-KZ" w:eastAsia="zh-CN" w:bidi="hi-IN"/>
        </w:rPr>
        <w:t xml:space="preserve"> ақпараттық жүйесін  пайдалану арқылы </w:t>
      </w:r>
      <w:r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мына дербес деректерді</w:t>
      </w:r>
      <w:r w:rsidR="00F40816" w:rsidRPr="007D40CE">
        <w:rPr>
          <w:rFonts w:ascii="Times New Roman" w:eastAsia="WenQuanYi Micro Hei" w:hAnsi="Times New Roman" w:cs="Times New Roman"/>
          <w:kern w:val="3"/>
          <w:sz w:val="24"/>
          <w:szCs w:val="24"/>
          <w:lang w:val="kk-KZ" w:eastAsia="zh-CN" w:bidi="hi-IN"/>
        </w:rPr>
        <w:t>:</w:t>
      </w:r>
    </w:p>
    <w:p w14:paraId="3D98A582" w14:textId="77777777" w:rsidR="004E0822" w:rsidRPr="007D40CE" w:rsidRDefault="004E0822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2412392E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</w:t>
      </w:r>
      <w:r w:rsidR="004E0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Жөні/Аты/Тегі.</w:t>
      </w:r>
    </w:p>
    <w:p w14:paraId="6A286217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</w:t>
      </w:r>
      <w:r w:rsidR="004E0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туған күні.</w:t>
      </w:r>
    </w:p>
    <w:p w14:paraId="2A47F807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</w:t>
      </w:r>
      <w:r w:rsidR="004E0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жынысы. </w:t>
      </w:r>
    </w:p>
    <w:p w14:paraId="2602FF0F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</w:t>
      </w:r>
      <w:r w:rsidR="004E0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ұлты. </w:t>
      </w:r>
    </w:p>
    <w:p w14:paraId="5BFFA61C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</w:t>
      </w:r>
      <w:r w:rsidR="004E0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ЖСН.</w:t>
      </w:r>
    </w:p>
    <w:p w14:paraId="79945AD5" w14:textId="77777777" w:rsidR="008171DB" w:rsidRPr="008171DB" w:rsidRDefault="008171DB" w:rsidP="008171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</w:t>
      </w:r>
      <w:r w:rsidR="004E0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жеке басын куәландыратын құжаттың деректері: </w:t>
      </w:r>
    </w:p>
    <w:p w14:paraId="4B6D9557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Жеке басын куәландыратын құжаттың түрі; </w:t>
      </w:r>
    </w:p>
    <w:p w14:paraId="4606FD1A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Сериясы және нөмірі; </w:t>
      </w:r>
    </w:p>
    <w:p w14:paraId="1528A7C3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күні мен мекеме атауы;</w:t>
      </w:r>
    </w:p>
    <w:p w14:paraId="53B8AB19" w14:textId="77777777" w:rsidR="008171DB" w:rsidRPr="008171DB" w:rsidRDefault="008171DB" w:rsidP="008171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Кіммен берілді.</w:t>
      </w:r>
    </w:p>
    <w:p w14:paraId="6E88ADF4" w14:textId="77777777" w:rsidR="008171DB" w:rsidRPr="008171DB" w:rsidRDefault="008171DB" w:rsidP="008171DB">
      <w:pPr>
        <w:pStyle w:val="ad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</w:t>
      </w:r>
      <w:r w:rsidR="004E0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 э</w:t>
      </w:r>
      <w:r w:rsidRPr="00817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лектронды поштасының мекен-жайы (email).</w:t>
      </w:r>
    </w:p>
    <w:p w14:paraId="0C865B9C" w14:textId="77777777" w:rsidR="00D605B5" w:rsidRPr="007D40CE" w:rsidRDefault="00D605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9752DCA" w14:textId="77777777" w:rsidR="004E0822" w:rsidRDefault="004E0822" w:rsidP="004E08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Жинау және өңдеудің мақсаты: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алушыға және/немесе оның Заңды өкілдеріне, білім беру жүйесі ұйымдарының Қызметкерлеріне Білім алушының білім 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еру ұйымындағы ағымды үлгерімі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туралы ақпаратты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автоматтандырылған ақпараттық жүйесі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722E">
        <w:rPr>
          <w:rFonts w:ascii="Times New Roman" w:hAnsi="Times New Roman" w:cs="Times New Roman"/>
          <w:sz w:val="24"/>
          <w:szCs w:val="24"/>
          <w:lang w:val="kk-KZ"/>
        </w:rPr>
        <w:t>және/немесе оның компоненттерін қамтамасыз ету,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қызметтер көрсету процестерін электрондық түрде білім беру саласында, жинау иесіздендірілген деректер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lastRenderedPageBreak/>
        <w:t>бойынша үлгерім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(сабақтағы жұмыстар бойынша бағалар, қатысу туралы белгілер, бақылау және тексеру жұмыстар бойынша бағалар, БЖБ және/немесе ТЖБ, қорытынды бағалар, сөздік бағалау және тағы да басқа жұмыстардың нәтижелері, және олардың параметрлері: қойылған күні, пән, бағаланатын жұмыстың түрі, сынып, параллель, мектептің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ID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B62A2">
        <w:rPr>
          <w:rFonts w:ascii="Times New Roman" w:hAnsi="Times New Roman" w:cs="Times New Roman"/>
          <w:sz w:val="24"/>
          <w:szCs w:val="24"/>
          <w:lang w:val="kk-KZ"/>
        </w:rPr>
        <w:t>елді мекен, аудан, облыс және т. б.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статистикалық зерттеулер үшін үлгерім бойынша иесіздендірілген деректерді жинау.</w:t>
      </w:r>
    </w:p>
    <w:p w14:paraId="3F6A681D" w14:textId="77777777" w:rsidR="004E0822" w:rsidRPr="007D40CE" w:rsidRDefault="004E0822" w:rsidP="004E08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28F02E" w14:textId="77777777" w:rsidR="004E0822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Республикасының </w:t>
      </w:r>
      <w:r w:rsidR="00F05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мекен-жайы: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010000, </w:t>
      </w:r>
      <w:r w:rsidRPr="00E52C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Астана қаласы, 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Мә</w:t>
      </w:r>
      <w:r w:rsid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ң</w:t>
      </w:r>
      <w:r w:rsidR="00F05B2F" w:rsidRPr="00F05B2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гілік Ел</w:t>
      </w:r>
      <w:r w:rsidRPr="007D40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көшесі, 8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D931822" w14:textId="44ABD8FC" w:rsidR="004E0822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Pr="007D40CE">
        <w:rPr>
          <w:rFonts w:ascii="Times New Roman" w:hAnsi="Times New Roman" w:cs="Times New Roman"/>
          <w:sz w:val="24"/>
          <w:szCs w:val="24"/>
          <w:lang w:val="kk-KZ"/>
        </w:rPr>
        <w:t>Күнделік (Kundelik)</w:t>
      </w:r>
      <w:r w:rsidRPr="007D4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ЖШС мекен-жайы:</w:t>
      </w:r>
      <w:r w:rsidRPr="007D40CE">
        <w:rPr>
          <w:lang w:val="kk-KZ"/>
        </w:rPr>
        <w:t xml:space="preserve"> </w:t>
      </w:r>
      <w:r w:rsidR="00330AEA" w:rsidRPr="00330A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050013, Қазақстан Республикасы, Алматы қ., Бостандық ауданы, Бұқар Жырау бульвары, 33, 8 қабат, 53 кеңсе, «Jenis» БО.</w:t>
      </w:r>
    </w:p>
    <w:p w14:paraId="3F11C145" w14:textId="77777777" w:rsidR="004E0822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</w:p>
    <w:p w14:paraId="273043B8" w14:textId="77777777" w:rsidR="004E0822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Бұл келісім көрсетілген деректерді жинауға және өңдеуге қатысты  Білім алушының аталған білім беру ұйымында оқитын барлық кезеңінде оны бітіргенге, одан шығарылғанға, басқа білім беру ұйымына ауыстырылғанға дейін жарамды.</w:t>
      </w:r>
    </w:p>
    <w:p w14:paraId="01A2A08C" w14:textId="77777777" w:rsidR="004E0822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Осы дербес деректерді Қазақстан Республикасының заңнамасында белгіленген мерзімге Оператордың тиісті мұрағаттарында сақтауға келісім беремін.</w:t>
      </w:r>
    </w:p>
    <w:p w14:paraId="56F5BEE6" w14:textId="77777777" w:rsidR="00D605B5" w:rsidRPr="007D40CE" w:rsidRDefault="004E0822" w:rsidP="004E0822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</w:pP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Келісімді сәйкес жазбаша құжат жасау арқылы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оны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Оператордың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мекен-жайына пошта арқылы,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табысталғанын растайтын хабарламасы бар арнайы тапсырысты хатпен немесе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Оператордың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өкіліне </w:t>
      </w:r>
      <w:r w:rsidRPr="00A4047A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қолхатпен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негізделген, жеке табыс ретінде беру туралы хабардармын.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Қазақстан Республикасын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ың Заңында белгіленген </w:t>
      </w:r>
      <w:r w:rsidR="00EC3183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«Дербес деректер және оларды қорғау»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туралы заңды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, сондай-ақ Оператордың және меншік Иелері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нің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құқықтары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екенін және өзімнің </w:t>
      </w:r>
      <w:r w:rsidRPr="008747CC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>өзге де құқығы мен міндеттері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 белгілі және түсінікті екенін растаймын</w:t>
      </w:r>
      <w:r w:rsidR="00F40816" w:rsidRPr="007D40CE">
        <w:rPr>
          <w:rFonts w:ascii="Times New Roman" w:eastAsia="WenQuanYi Micro Hei" w:hAnsi="Times New Roman" w:cs="Lohit Hindi"/>
          <w:kern w:val="3"/>
          <w:sz w:val="24"/>
          <w:szCs w:val="24"/>
          <w:lang w:val="kk-KZ" w:eastAsia="zh-CN" w:bidi="hi-IN"/>
        </w:rPr>
        <w:t xml:space="preserve">.  </w:t>
      </w:r>
    </w:p>
    <w:p w14:paraId="2CA9658F" w14:textId="77777777" w:rsidR="00D605B5" w:rsidRPr="007D40CE" w:rsidRDefault="00D605B5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A9E262" w14:textId="77777777" w:rsidR="00D605B5" w:rsidRPr="007D40CE" w:rsidRDefault="00D605B5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5EB5BA" w14:textId="77777777" w:rsidR="00D605B5" w:rsidRPr="007D40CE" w:rsidRDefault="00F40816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40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Қолтаңба: ____________________                                  20___ «____» ________________ </w:t>
      </w:r>
    </w:p>
    <w:p w14:paraId="1D6E583F" w14:textId="77777777" w:rsidR="00D605B5" w:rsidRPr="007D40CE" w:rsidRDefault="00D605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3C1ACA" w14:textId="77777777" w:rsidR="00D605B5" w:rsidRPr="007D40CE" w:rsidRDefault="00D605B5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DC902B" w14:textId="77777777" w:rsidR="00D605B5" w:rsidRPr="007D40CE" w:rsidRDefault="00D605B5">
      <w:pPr>
        <w:rPr>
          <w:lang w:val="kk-KZ"/>
        </w:rPr>
      </w:pPr>
    </w:p>
    <w:sectPr w:rsidR="00D605B5" w:rsidRPr="007D40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BDA3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0056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4908"/>
    <w:multiLevelType w:val="hybridMultilevel"/>
    <w:tmpl w:val="DB68AB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952ED"/>
    <w:multiLevelType w:val="hybridMultilevel"/>
    <w:tmpl w:val="3E0A6F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B5"/>
    <w:rsid w:val="00330AEA"/>
    <w:rsid w:val="00466A21"/>
    <w:rsid w:val="00493C20"/>
    <w:rsid w:val="004E0822"/>
    <w:rsid w:val="005272CD"/>
    <w:rsid w:val="00613146"/>
    <w:rsid w:val="007D40CE"/>
    <w:rsid w:val="008171DB"/>
    <w:rsid w:val="008747CC"/>
    <w:rsid w:val="0091722E"/>
    <w:rsid w:val="00A0727A"/>
    <w:rsid w:val="00A4047A"/>
    <w:rsid w:val="00B352D5"/>
    <w:rsid w:val="00BB22CE"/>
    <w:rsid w:val="00C50D16"/>
    <w:rsid w:val="00CB62A2"/>
    <w:rsid w:val="00D605B5"/>
    <w:rsid w:val="00E52C63"/>
    <w:rsid w:val="00EC3183"/>
    <w:rsid w:val="00EE0923"/>
    <w:rsid w:val="00F05B2F"/>
    <w:rsid w:val="00F16E82"/>
    <w:rsid w:val="00F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DD29"/>
  <w15:docId w15:val="{CC1CDEBD-8029-2D4E-8818-9E5B1325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Pr>
      <w:vertAlign w:val="superscript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rPr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56DE9-CD88-4FB8-BE04-E68110EF2D3B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2.xml><?xml version="1.0" encoding="utf-8"?>
<ds:datastoreItem xmlns:ds="http://schemas.openxmlformats.org/officeDocument/2006/customXml" ds:itemID="{01983205-BF07-41D9-9176-FF1488668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31154-BA59-421F-A7CF-C64F9C7B3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Горюнова</dc:creator>
  <cp:lastModifiedBy>Saule Igissinova</cp:lastModifiedBy>
  <cp:revision>5</cp:revision>
  <dcterms:created xsi:type="dcterms:W3CDTF">2019-02-20T06:44:00Z</dcterms:created>
  <dcterms:modified xsi:type="dcterms:W3CDTF">2024-09-02T13:58:00Z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