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92D1D" w14:textId="77777777" w:rsidR="00F3727B" w:rsidRPr="00DD66C6" w:rsidRDefault="001D7C14" w:rsidP="00202F35">
      <w:pPr>
        <w:spacing w:line="276" w:lineRule="auto"/>
        <w:ind w:left="-284" w:firstLine="284"/>
        <w:jc w:val="center"/>
        <w:rPr>
          <w:b/>
          <w:sz w:val="20"/>
          <w:szCs w:val="20"/>
        </w:rPr>
      </w:pPr>
      <w:r w:rsidRPr="00DD66C6">
        <w:rPr>
          <w:b/>
          <w:sz w:val="20"/>
          <w:szCs w:val="20"/>
        </w:rPr>
        <w:t>С</w:t>
      </w:r>
      <w:r w:rsidR="00AF5A94" w:rsidRPr="00DD66C6">
        <w:rPr>
          <w:b/>
          <w:sz w:val="20"/>
          <w:szCs w:val="20"/>
        </w:rPr>
        <w:t xml:space="preserve">ОГЛАШЕНИЕ № </w:t>
      </w:r>
      <w:sdt>
        <w:sdtPr>
          <w:rPr>
            <w:b/>
            <w:sz w:val="20"/>
            <w:szCs w:val="20"/>
          </w:rPr>
          <w:id w:val="-484708659"/>
          <w:placeholder>
            <w:docPart w:val="DefaultPlaceholder_1082065158"/>
          </w:placeholder>
        </w:sdtPr>
        <w:sdtEndPr/>
        <w:sdtContent>
          <w:r w:rsidR="00AF5A94" w:rsidRPr="00DD66C6">
            <w:rPr>
              <w:b/>
              <w:sz w:val="20"/>
              <w:szCs w:val="20"/>
            </w:rPr>
            <w:t>___</w:t>
          </w:r>
          <w:r w:rsidR="000F40A6" w:rsidRPr="00DD66C6">
            <w:rPr>
              <w:b/>
              <w:sz w:val="20"/>
              <w:szCs w:val="20"/>
            </w:rPr>
            <w:t>_</w:t>
          </w:r>
          <w:r w:rsidR="00AF5A94" w:rsidRPr="00DD66C6">
            <w:rPr>
              <w:b/>
              <w:sz w:val="20"/>
              <w:szCs w:val="20"/>
            </w:rPr>
            <w:t>_</w:t>
          </w:r>
        </w:sdtContent>
      </w:sdt>
    </w:p>
    <w:p w14:paraId="37846FF4" w14:textId="77777777" w:rsidR="001D7C14" w:rsidRPr="00DD66C6" w:rsidRDefault="001D7C14" w:rsidP="00202F35">
      <w:pPr>
        <w:spacing w:line="276" w:lineRule="auto"/>
        <w:ind w:left="-284" w:firstLine="284"/>
        <w:jc w:val="center"/>
        <w:rPr>
          <w:b/>
          <w:sz w:val="20"/>
          <w:szCs w:val="20"/>
        </w:rPr>
      </w:pPr>
    </w:p>
    <w:p w14:paraId="0A7A2799" w14:textId="1FFED280" w:rsidR="00DD66C6" w:rsidRDefault="00BE064E" w:rsidP="00202F35">
      <w:pPr>
        <w:spacing w:line="276" w:lineRule="auto"/>
        <w:rPr>
          <w:b/>
          <w:sz w:val="20"/>
          <w:szCs w:val="20"/>
        </w:rPr>
      </w:pPr>
      <w:r w:rsidRPr="00DD66C6">
        <w:rPr>
          <w:b/>
          <w:sz w:val="20"/>
          <w:szCs w:val="20"/>
        </w:rPr>
        <w:t>г. Алматы</w:t>
      </w:r>
      <w:r w:rsidR="000F40A6" w:rsidRPr="00DD66C6">
        <w:rPr>
          <w:b/>
          <w:sz w:val="20"/>
          <w:szCs w:val="20"/>
        </w:rPr>
        <w:tab/>
      </w:r>
      <w:r w:rsidR="000F40A6" w:rsidRPr="00DD66C6">
        <w:rPr>
          <w:b/>
          <w:sz w:val="20"/>
          <w:szCs w:val="20"/>
        </w:rPr>
        <w:tab/>
        <w:t xml:space="preserve">           </w:t>
      </w:r>
      <w:r w:rsidR="000F40A6" w:rsidRPr="00DD66C6">
        <w:rPr>
          <w:b/>
          <w:sz w:val="20"/>
          <w:szCs w:val="20"/>
        </w:rPr>
        <w:tab/>
      </w:r>
      <w:r w:rsidR="000F40A6" w:rsidRPr="00DD66C6">
        <w:rPr>
          <w:b/>
          <w:sz w:val="20"/>
          <w:szCs w:val="20"/>
        </w:rPr>
        <w:tab/>
      </w:r>
      <w:r w:rsidR="000F40A6" w:rsidRPr="00DD66C6">
        <w:rPr>
          <w:b/>
          <w:sz w:val="20"/>
          <w:szCs w:val="20"/>
        </w:rPr>
        <w:tab/>
      </w:r>
      <w:r w:rsidRPr="00DD66C6">
        <w:rPr>
          <w:b/>
          <w:sz w:val="20"/>
          <w:szCs w:val="20"/>
        </w:rPr>
        <w:t xml:space="preserve">                      </w:t>
      </w:r>
      <w:r w:rsidR="00DD66C6">
        <w:rPr>
          <w:b/>
          <w:sz w:val="20"/>
          <w:szCs w:val="20"/>
        </w:rPr>
        <w:t xml:space="preserve">                 </w:t>
      </w:r>
      <w:r w:rsidRPr="00DD66C6">
        <w:rPr>
          <w:b/>
          <w:sz w:val="20"/>
          <w:szCs w:val="20"/>
        </w:rPr>
        <w:t xml:space="preserve">   </w:t>
      </w:r>
      <w:r w:rsidR="000F40A6" w:rsidRPr="00DD66C6">
        <w:rPr>
          <w:b/>
          <w:sz w:val="20"/>
          <w:szCs w:val="20"/>
        </w:rPr>
        <w:tab/>
      </w:r>
      <w:r w:rsidR="00147E32" w:rsidRPr="00DD66C6">
        <w:rPr>
          <w:b/>
          <w:sz w:val="20"/>
          <w:szCs w:val="20"/>
        </w:rPr>
        <w:t xml:space="preserve"> </w:t>
      </w:r>
      <w:r w:rsidR="00DD66C6">
        <w:rPr>
          <w:b/>
          <w:sz w:val="20"/>
          <w:szCs w:val="20"/>
        </w:rPr>
        <w:t xml:space="preserve">           </w:t>
      </w:r>
      <w:sdt>
        <w:sdtPr>
          <w:rPr>
            <w:b/>
            <w:sz w:val="20"/>
            <w:szCs w:val="20"/>
          </w:rPr>
          <w:id w:val="1864163332"/>
          <w:placeholder>
            <w:docPart w:val="DefaultPlaceholder_1082065158"/>
          </w:placeholder>
        </w:sdtPr>
        <w:sdtEndPr/>
        <w:sdtContent>
          <w:r w:rsidR="00147E32" w:rsidRPr="00DD66C6">
            <w:rPr>
              <w:b/>
              <w:sz w:val="20"/>
              <w:szCs w:val="20"/>
            </w:rPr>
            <w:t>«</w:t>
          </w:r>
          <w:r w:rsidR="00AF5A94" w:rsidRPr="00DD66C6">
            <w:rPr>
              <w:b/>
              <w:sz w:val="20"/>
              <w:szCs w:val="20"/>
            </w:rPr>
            <w:t>___</w:t>
          </w:r>
          <w:r w:rsidR="00147E32" w:rsidRPr="00DD66C6">
            <w:rPr>
              <w:b/>
              <w:sz w:val="20"/>
              <w:szCs w:val="20"/>
            </w:rPr>
            <w:t>»</w:t>
          </w:r>
          <w:r w:rsidR="00F3727B" w:rsidRPr="00DD66C6">
            <w:rPr>
              <w:b/>
              <w:sz w:val="20"/>
              <w:szCs w:val="20"/>
            </w:rPr>
            <w:t xml:space="preserve"> </w:t>
          </w:r>
          <w:r w:rsidR="00AF5A94" w:rsidRPr="00DD66C6">
            <w:rPr>
              <w:b/>
              <w:sz w:val="20"/>
              <w:szCs w:val="20"/>
            </w:rPr>
            <w:t>________</w:t>
          </w:r>
          <w:r w:rsidR="009F134E" w:rsidRPr="00DD66C6">
            <w:rPr>
              <w:b/>
              <w:sz w:val="20"/>
              <w:szCs w:val="20"/>
            </w:rPr>
            <w:t>___</w:t>
          </w:r>
          <w:r w:rsidR="00CF3E40">
            <w:rPr>
              <w:b/>
              <w:sz w:val="20"/>
              <w:szCs w:val="20"/>
            </w:rPr>
            <w:t>202</w:t>
          </w:r>
          <w:r w:rsidR="008B1E23">
            <w:rPr>
              <w:b/>
              <w:sz w:val="20"/>
              <w:szCs w:val="20"/>
              <w:lang w:val="kk-KZ"/>
            </w:rPr>
            <w:t>3</w:t>
          </w:r>
        </w:sdtContent>
      </w:sdt>
      <w:r w:rsidR="000F40F4">
        <w:rPr>
          <w:b/>
          <w:sz w:val="20"/>
          <w:szCs w:val="20"/>
        </w:rPr>
        <w:t xml:space="preserve"> </w:t>
      </w:r>
      <w:r w:rsidR="000F40F4" w:rsidRPr="00DD66C6">
        <w:rPr>
          <w:b/>
          <w:sz w:val="20"/>
          <w:szCs w:val="20"/>
        </w:rPr>
        <w:t>года</w:t>
      </w:r>
    </w:p>
    <w:p w14:paraId="10B8D4AC" w14:textId="77777777" w:rsidR="000F40F4" w:rsidRPr="000F40F4" w:rsidRDefault="000F40F4" w:rsidP="00202F35">
      <w:pPr>
        <w:spacing w:line="276" w:lineRule="auto"/>
        <w:rPr>
          <w:b/>
          <w:sz w:val="20"/>
          <w:szCs w:val="20"/>
        </w:rPr>
      </w:pPr>
    </w:p>
    <w:p w14:paraId="21AC4A57" w14:textId="1A04C47F" w:rsidR="001D7C14" w:rsidRPr="00DD66C6" w:rsidRDefault="00BE064E" w:rsidP="00202F35">
      <w:pPr>
        <w:spacing w:line="276" w:lineRule="auto"/>
        <w:jc w:val="both"/>
        <w:rPr>
          <w:sz w:val="20"/>
          <w:szCs w:val="20"/>
        </w:rPr>
      </w:pPr>
      <w:r w:rsidRPr="00DD66C6">
        <w:rPr>
          <w:b/>
          <w:sz w:val="20"/>
          <w:szCs w:val="20"/>
        </w:rPr>
        <w:t xml:space="preserve">Товарищество с ограниченной ответственностью «Күнделік (Kundelik)» </w:t>
      </w:r>
      <w:r w:rsidR="009F134E" w:rsidRPr="00DD66C6">
        <w:rPr>
          <w:sz w:val="20"/>
          <w:szCs w:val="20"/>
        </w:rPr>
        <w:t xml:space="preserve">в лице </w:t>
      </w:r>
      <w:r w:rsidRPr="00DD66C6">
        <w:rPr>
          <w:sz w:val="20"/>
          <w:szCs w:val="20"/>
        </w:rPr>
        <w:t xml:space="preserve">Генерального директора </w:t>
      </w:r>
      <w:r w:rsidR="00997E52" w:rsidRPr="00DD66C6">
        <w:rPr>
          <w:sz w:val="20"/>
          <w:szCs w:val="20"/>
        </w:rPr>
        <w:t>Ильясова Мухтара Максутовича</w:t>
      </w:r>
      <w:r w:rsidRPr="00DD66C6">
        <w:rPr>
          <w:sz w:val="20"/>
          <w:szCs w:val="20"/>
        </w:rPr>
        <w:t>, действующего на основании Устава</w:t>
      </w:r>
      <w:r w:rsidR="00F3727B" w:rsidRPr="00DD66C6">
        <w:rPr>
          <w:sz w:val="20"/>
          <w:szCs w:val="20"/>
        </w:rPr>
        <w:t xml:space="preserve">, именуемое в дальнейшем </w:t>
      </w:r>
      <w:r w:rsidR="00F3727B" w:rsidRPr="00DD66C6">
        <w:rPr>
          <w:b/>
          <w:sz w:val="20"/>
          <w:szCs w:val="20"/>
        </w:rPr>
        <w:t>«Исполнитель»</w:t>
      </w:r>
      <w:r w:rsidR="006776BB" w:rsidRPr="00DD66C6">
        <w:rPr>
          <w:b/>
          <w:sz w:val="20"/>
          <w:szCs w:val="20"/>
        </w:rPr>
        <w:t>,</w:t>
      </w:r>
      <w:r w:rsidR="00F3727B" w:rsidRPr="00DD66C6">
        <w:rPr>
          <w:sz w:val="20"/>
          <w:szCs w:val="20"/>
        </w:rPr>
        <w:t xml:space="preserve"> с одной стороны</w:t>
      </w:r>
      <w:r w:rsidR="006776BB" w:rsidRPr="00DD66C6">
        <w:rPr>
          <w:sz w:val="20"/>
          <w:szCs w:val="20"/>
        </w:rPr>
        <w:t>,</w:t>
      </w:r>
      <w:r w:rsidR="00F3727B" w:rsidRPr="00DD66C6">
        <w:rPr>
          <w:sz w:val="20"/>
          <w:szCs w:val="20"/>
        </w:rPr>
        <w:t xml:space="preserve"> и </w:t>
      </w:r>
      <w:sdt>
        <w:sdtPr>
          <w:rPr>
            <w:sz w:val="20"/>
            <w:szCs w:val="20"/>
          </w:rPr>
          <w:id w:val="567075355"/>
          <w:placeholder>
            <w:docPart w:val="DefaultPlaceholder_1082065158"/>
          </w:placeholder>
        </w:sdtPr>
        <w:sdtEndPr/>
        <w:sdtContent>
          <w:r w:rsidR="00202F35">
            <w:rPr>
              <w:bCs/>
              <w:i/>
              <w:sz w:val="20"/>
              <w:szCs w:val="20"/>
              <w:u w:val="single"/>
            </w:rPr>
            <w:t xml:space="preserve">                                         </w:t>
          </w:r>
          <w:r w:rsidR="00CB3C22" w:rsidRPr="00CB3C22">
            <w:rPr>
              <w:i/>
              <w:sz w:val="20"/>
              <w:szCs w:val="20"/>
            </w:rPr>
            <w:t>полное</w:t>
          </w:r>
          <w:r w:rsidR="00CB3C22">
            <w:rPr>
              <w:b/>
              <w:i/>
              <w:sz w:val="20"/>
              <w:szCs w:val="20"/>
            </w:rPr>
            <w:t xml:space="preserve"> </w:t>
          </w:r>
          <w:r w:rsidR="00462E91" w:rsidRPr="00DD66C6">
            <w:rPr>
              <w:i/>
              <w:sz w:val="20"/>
              <w:szCs w:val="20"/>
            </w:rPr>
            <w:t>наименование</w:t>
          </w:r>
          <w:r w:rsidR="000E1392" w:rsidRPr="00DD66C6">
            <w:rPr>
              <w:b/>
              <w:i/>
              <w:sz w:val="20"/>
              <w:szCs w:val="20"/>
            </w:rPr>
            <w:t xml:space="preserve"> </w:t>
          </w:r>
          <w:r w:rsidR="00DE1376" w:rsidRPr="00DD66C6">
            <w:rPr>
              <w:i/>
              <w:sz w:val="20"/>
              <w:szCs w:val="20"/>
            </w:rPr>
            <w:t>общеобразовательн</w:t>
          </w:r>
          <w:r w:rsidR="00462E91" w:rsidRPr="00DD66C6">
            <w:rPr>
              <w:i/>
              <w:sz w:val="20"/>
              <w:szCs w:val="20"/>
            </w:rPr>
            <w:t>ой</w:t>
          </w:r>
          <w:r w:rsidR="00DE1376" w:rsidRPr="00DD66C6">
            <w:rPr>
              <w:i/>
              <w:sz w:val="20"/>
              <w:szCs w:val="20"/>
            </w:rPr>
            <w:t xml:space="preserve"> организаци</w:t>
          </w:r>
          <w:r w:rsidR="00462E91" w:rsidRPr="00DD66C6">
            <w:rPr>
              <w:i/>
              <w:sz w:val="20"/>
              <w:szCs w:val="20"/>
            </w:rPr>
            <w:t>и</w:t>
          </w:r>
          <w:r w:rsidR="00462E91" w:rsidRPr="00202F35">
            <w:rPr>
              <w:bCs/>
              <w:i/>
              <w:sz w:val="20"/>
              <w:szCs w:val="20"/>
              <w:u w:val="single"/>
            </w:rPr>
            <w:t xml:space="preserve"> </w:t>
          </w:r>
          <w:r w:rsidR="00202F35">
            <w:rPr>
              <w:bCs/>
              <w:i/>
              <w:sz w:val="20"/>
              <w:szCs w:val="20"/>
              <w:u w:val="single"/>
            </w:rPr>
            <w:t xml:space="preserve">   </w:t>
          </w:r>
        </w:sdtContent>
      </w:sdt>
      <w:r w:rsidR="00202F35">
        <w:rPr>
          <w:sz w:val="20"/>
          <w:szCs w:val="20"/>
        </w:rPr>
        <w:t xml:space="preserve"> </w:t>
      </w:r>
      <w:r w:rsidR="005D26F5" w:rsidRPr="00DD66C6">
        <w:rPr>
          <w:sz w:val="20"/>
          <w:szCs w:val="20"/>
        </w:rPr>
        <w:t xml:space="preserve">в лице директора </w:t>
      </w:r>
      <w:sdt>
        <w:sdtPr>
          <w:rPr>
            <w:i/>
            <w:iCs/>
            <w:sz w:val="20"/>
            <w:szCs w:val="20"/>
          </w:rPr>
          <w:id w:val="-526562888"/>
          <w:placeholder>
            <w:docPart w:val="37F9B1F365944EC4B04FDA59E498E3BD"/>
          </w:placeholder>
        </w:sdtPr>
        <w:sdtEndPr>
          <w:rPr>
            <w:i w:val="0"/>
            <w:iCs w:val="0"/>
          </w:rPr>
        </w:sdtEndPr>
        <w:sdtContent>
          <w:r w:rsidR="00202F35" w:rsidRPr="00202F35">
            <w:rPr>
              <w:i/>
              <w:iCs/>
              <w:sz w:val="20"/>
              <w:szCs w:val="20"/>
              <w:u w:val="single"/>
            </w:rPr>
            <w:t xml:space="preserve"> фамилия, имя, отчество</w:t>
          </w:r>
          <w:r w:rsidR="00202F35">
            <w:rPr>
              <w:sz w:val="20"/>
              <w:szCs w:val="20"/>
              <w:u w:val="single"/>
            </w:rPr>
            <w:t xml:space="preserve"> </w:t>
          </w:r>
        </w:sdtContent>
      </w:sdt>
      <w:r w:rsidR="005D26F5" w:rsidRPr="00DD66C6">
        <w:rPr>
          <w:sz w:val="20"/>
          <w:szCs w:val="20"/>
        </w:rPr>
        <w:t xml:space="preserve">, действующего </w:t>
      </w:r>
      <w:r w:rsidR="00202F35">
        <w:rPr>
          <w:sz w:val="20"/>
          <w:szCs w:val="20"/>
        </w:rPr>
        <w:br/>
      </w:r>
      <w:r w:rsidR="005D26F5" w:rsidRPr="00DD66C6">
        <w:rPr>
          <w:sz w:val="20"/>
          <w:szCs w:val="20"/>
        </w:rPr>
        <w:t xml:space="preserve">на основании </w:t>
      </w:r>
      <w:sdt>
        <w:sdtPr>
          <w:rPr>
            <w:sz w:val="20"/>
            <w:szCs w:val="20"/>
          </w:rPr>
          <w:id w:val="-929033022"/>
          <w:placeholder>
            <w:docPart w:val="675CAB7B80F446E1AB709ED110A4C147"/>
          </w:placeholder>
        </w:sdtPr>
        <w:sdtEndPr/>
        <w:sdtContent>
          <w:r w:rsidR="00202F35">
            <w:rPr>
              <w:sz w:val="20"/>
              <w:szCs w:val="20"/>
              <w:u w:val="single"/>
            </w:rPr>
            <w:t xml:space="preserve">                </w:t>
          </w:r>
          <w:r w:rsidR="00202F35" w:rsidRPr="000A6E06">
            <w:rPr>
              <w:i/>
              <w:iCs/>
              <w:sz w:val="20"/>
              <w:szCs w:val="20"/>
              <w:u w:val="single"/>
            </w:rPr>
            <w:t>Устава / Приказа №</w:t>
          </w:r>
          <w:r w:rsidR="00202F35">
            <w:rPr>
              <w:sz w:val="20"/>
              <w:szCs w:val="20"/>
              <w:u w:val="single"/>
            </w:rPr>
            <w:t xml:space="preserve">             </w:t>
          </w:r>
        </w:sdtContent>
      </w:sdt>
      <w:r w:rsidR="00202F35">
        <w:rPr>
          <w:sz w:val="20"/>
          <w:szCs w:val="20"/>
        </w:rPr>
        <w:t xml:space="preserve">, </w:t>
      </w:r>
      <w:r w:rsidR="00F3727B" w:rsidRPr="00DD66C6">
        <w:rPr>
          <w:sz w:val="20"/>
          <w:szCs w:val="20"/>
        </w:rPr>
        <w:t xml:space="preserve">именуемое в дальнейшем </w:t>
      </w:r>
      <w:r w:rsidR="00F3727B" w:rsidRPr="00DD66C6">
        <w:rPr>
          <w:b/>
          <w:sz w:val="20"/>
          <w:szCs w:val="20"/>
        </w:rPr>
        <w:t>«</w:t>
      </w:r>
      <w:r w:rsidR="00DE1376" w:rsidRPr="00DD66C6">
        <w:rPr>
          <w:b/>
          <w:sz w:val="20"/>
          <w:szCs w:val="20"/>
        </w:rPr>
        <w:t>Организация</w:t>
      </w:r>
      <w:r w:rsidR="00F3727B" w:rsidRPr="00DD66C6">
        <w:rPr>
          <w:b/>
          <w:sz w:val="20"/>
          <w:szCs w:val="20"/>
        </w:rPr>
        <w:t>»</w:t>
      </w:r>
      <w:r w:rsidR="006776BB" w:rsidRPr="00202F35">
        <w:rPr>
          <w:bCs/>
          <w:sz w:val="20"/>
          <w:szCs w:val="20"/>
        </w:rPr>
        <w:t>,</w:t>
      </w:r>
      <w:r w:rsidR="00F3727B" w:rsidRPr="00DD66C6">
        <w:rPr>
          <w:sz w:val="20"/>
          <w:szCs w:val="20"/>
        </w:rPr>
        <w:t xml:space="preserve"> с другой стороны, вместе именуемые «Стороны»</w:t>
      </w:r>
      <w:r w:rsidR="006776BB" w:rsidRPr="00DD66C6">
        <w:rPr>
          <w:sz w:val="20"/>
          <w:szCs w:val="20"/>
        </w:rPr>
        <w:t>,</w:t>
      </w:r>
      <w:r w:rsidR="00F3727B" w:rsidRPr="00DD66C6">
        <w:rPr>
          <w:sz w:val="20"/>
          <w:szCs w:val="20"/>
        </w:rPr>
        <w:t xml:space="preserve"> заключили настоящее соглашение (далее – Соглашение) о нижеследующем:</w:t>
      </w:r>
    </w:p>
    <w:p w14:paraId="69ACAEF7" w14:textId="77777777" w:rsidR="00DE1376" w:rsidRPr="00DD66C6" w:rsidRDefault="00DE1376" w:rsidP="00202F35">
      <w:pPr>
        <w:spacing w:line="276" w:lineRule="auto"/>
        <w:jc w:val="both"/>
        <w:rPr>
          <w:sz w:val="20"/>
          <w:szCs w:val="20"/>
        </w:rPr>
      </w:pPr>
    </w:p>
    <w:p w14:paraId="20C11EE3" w14:textId="77777777" w:rsidR="007D5A04" w:rsidRPr="00DD66C6" w:rsidRDefault="00F3727B" w:rsidP="00202F35">
      <w:pPr>
        <w:autoSpaceDE w:val="0"/>
        <w:autoSpaceDN w:val="0"/>
        <w:adjustRightInd w:val="0"/>
        <w:spacing w:line="276" w:lineRule="auto"/>
        <w:jc w:val="center"/>
        <w:rPr>
          <w:b/>
          <w:bCs/>
          <w:sz w:val="20"/>
          <w:szCs w:val="20"/>
        </w:rPr>
      </w:pPr>
      <w:r w:rsidRPr="00DD66C6">
        <w:rPr>
          <w:b/>
          <w:bCs/>
          <w:sz w:val="20"/>
          <w:szCs w:val="20"/>
        </w:rPr>
        <w:t>1. ТЕРМИНЫ</w:t>
      </w:r>
    </w:p>
    <w:p w14:paraId="2BCAA62F" w14:textId="77777777" w:rsidR="00F3727B" w:rsidRPr="00DD66C6" w:rsidRDefault="00F3727B" w:rsidP="00202F35">
      <w:pPr>
        <w:autoSpaceDE w:val="0"/>
        <w:autoSpaceDN w:val="0"/>
        <w:adjustRightInd w:val="0"/>
        <w:spacing w:before="240" w:line="276" w:lineRule="auto"/>
        <w:jc w:val="both"/>
        <w:rPr>
          <w:sz w:val="20"/>
          <w:szCs w:val="20"/>
        </w:rPr>
      </w:pPr>
      <w:r w:rsidRPr="00DD66C6">
        <w:rPr>
          <w:sz w:val="20"/>
          <w:szCs w:val="20"/>
        </w:rPr>
        <w:t>Стороны договорились о следующем понимании Терминов, используемых в настоящем Соглашении:</w:t>
      </w:r>
    </w:p>
    <w:p w14:paraId="18562A00" w14:textId="11B0AC71" w:rsidR="006564C1" w:rsidRPr="00DD66C6" w:rsidRDefault="00FA6889" w:rsidP="00202F35">
      <w:pPr>
        <w:pStyle w:val="a"/>
        <w:spacing w:line="276" w:lineRule="auto"/>
        <w:rPr>
          <w:sz w:val="20"/>
          <w:szCs w:val="20"/>
        </w:rPr>
      </w:pPr>
      <w:r w:rsidRPr="00DD66C6">
        <w:rPr>
          <w:b/>
          <w:bCs/>
          <w:sz w:val="20"/>
          <w:szCs w:val="20"/>
        </w:rPr>
        <w:t xml:space="preserve"> </w:t>
      </w:r>
      <w:r w:rsidR="00DE1376" w:rsidRPr="00DD66C6">
        <w:rPr>
          <w:b/>
          <w:bCs/>
          <w:color w:val="auto"/>
          <w:sz w:val="20"/>
          <w:szCs w:val="20"/>
        </w:rPr>
        <w:t xml:space="preserve">Автоматизированная информационная система </w:t>
      </w:r>
      <w:r w:rsidR="007F0CDB" w:rsidRPr="00DD66C6">
        <w:rPr>
          <w:b/>
          <w:bCs/>
          <w:sz w:val="20"/>
          <w:szCs w:val="20"/>
        </w:rPr>
        <w:t>«</w:t>
      </w:r>
      <w:r w:rsidR="00BE064E" w:rsidRPr="00DD66C6">
        <w:rPr>
          <w:b/>
          <w:bCs/>
          <w:sz w:val="20"/>
          <w:szCs w:val="20"/>
        </w:rPr>
        <w:t>Күнделік</w:t>
      </w:r>
      <w:r w:rsidR="00DE1376" w:rsidRPr="00DD66C6">
        <w:rPr>
          <w:b/>
          <w:bCs/>
          <w:sz w:val="20"/>
          <w:szCs w:val="20"/>
        </w:rPr>
        <w:t xml:space="preserve">» </w:t>
      </w:r>
      <w:r w:rsidR="00DE1376" w:rsidRPr="00DD66C6">
        <w:rPr>
          <w:bCs/>
          <w:sz w:val="20"/>
          <w:szCs w:val="20"/>
        </w:rPr>
        <w:t>(</w:t>
      </w:r>
      <w:r w:rsidR="006564C1" w:rsidRPr="00DD66C6">
        <w:rPr>
          <w:sz w:val="20"/>
          <w:szCs w:val="20"/>
        </w:rPr>
        <w:t xml:space="preserve">далее </w:t>
      </w:r>
      <w:r w:rsidR="00DE1376" w:rsidRPr="00DD66C6">
        <w:rPr>
          <w:sz w:val="20"/>
          <w:szCs w:val="20"/>
        </w:rPr>
        <w:t xml:space="preserve">– </w:t>
      </w:r>
      <w:r w:rsidR="00DE1376" w:rsidRPr="00DD66C6">
        <w:rPr>
          <w:bCs/>
          <w:sz w:val="20"/>
          <w:szCs w:val="20"/>
        </w:rPr>
        <w:t>Система)</w:t>
      </w:r>
      <w:r w:rsidR="006564C1" w:rsidRPr="00DD66C6">
        <w:rPr>
          <w:bCs/>
          <w:sz w:val="20"/>
          <w:szCs w:val="20"/>
        </w:rPr>
        <w:t xml:space="preserve"> </w:t>
      </w:r>
      <w:r w:rsidR="006564C1" w:rsidRPr="00DD66C6">
        <w:rPr>
          <w:sz w:val="20"/>
          <w:szCs w:val="20"/>
        </w:rPr>
        <w:t xml:space="preserve">– комплекс аппаратно-программных средств, установленных в дата - центре </w:t>
      </w:r>
      <w:r w:rsidR="00BE064E" w:rsidRPr="00DD66C6">
        <w:rPr>
          <w:bCs/>
          <w:sz w:val="20"/>
          <w:szCs w:val="20"/>
        </w:rPr>
        <w:t>Исполнителя</w:t>
      </w:r>
      <w:r w:rsidR="006564C1" w:rsidRPr="00DD66C6">
        <w:rPr>
          <w:bCs/>
          <w:sz w:val="20"/>
          <w:szCs w:val="20"/>
        </w:rPr>
        <w:t xml:space="preserve"> </w:t>
      </w:r>
      <w:r w:rsidR="006564C1" w:rsidRPr="00DD66C6">
        <w:rPr>
          <w:sz w:val="20"/>
          <w:szCs w:val="20"/>
        </w:rPr>
        <w:t>и предназначенных для технического обеспечения сервисов Системы.</w:t>
      </w:r>
    </w:p>
    <w:p w14:paraId="3C95FC12" w14:textId="5154233A" w:rsidR="002A09BD" w:rsidRPr="00DD66C6" w:rsidRDefault="00FA6889" w:rsidP="00202F35">
      <w:pPr>
        <w:pStyle w:val="a"/>
        <w:spacing w:line="276" w:lineRule="auto"/>
        <w:rPr>
          <w:sz w:val="20"/>
          <w:szCs w:val="20"/>
        </w:rPr>
      </w:pPr>
      <w:r w:rsidRPr="00DD66C6">
        <w:rPr>
          <w:b/>
          <w:bCs/>
          <w:sz w:val="20"/>
          <w:szCs w:val="20"/>
        </w:rPr>
        <w:t xml:space="preserve"> </w:t>
      </w:r>
      <w:r w:rsidR="002A09BD" w:rsidRPr="00DD66C6">
        <w:rPr>
          <w:b/>
          <w:bCs/>
          <w:sz w:val="20"/>
          <w:szCs w:val="20"/>
        </w:rPr>
        <w:t xml:space="preserve">Подключение к Системе </w:t>
      </w:r>
      <w:r w:rsidR="002A09BD" w:rsidRPr="00DD66C6">
        <w:rPr>
          <w:sz w:val="20"/>
          <w:szCs w:val="20"/>
        </w:rPr>
        <w:t xml:space="preserve">– предоставление Исполнителем </w:t>
      </w:r>
      <w:r w:rsidR="008B6F07" w:rsidRPr="00DD66C6">
        <w:rPr>
          <w:sz w:val="20"/>
          <w:szCs w:val="20"/>
        </w:rPr>
        <w:t>П</w:t>
      </w:r>
      <w:r w:rsidR="002A09BD" w:rsidRPr="00DD66C6">
        <w:rPr>
          <w:sz w:val="20"/>
          <w:szCs w:val="20"/>
        </w:rPr>
        <w:t xml:space="preserve">ользователям Авторизированного доступа к клиентской части сайта Системы (Web - интерфейса) через сеть Интернет. Ссылка для подключения к сайту Системы: </w:t>
      </w:r>
      <w:hyperlink r:id="rId11" w:history="1">
        <w:r w:rsidR="00050717" w:rsidRPr="00211421">
          <w:rPr>
            <w:rStyle w:val="a4"/>
            <w:sz w:val="20"/>
            <w:szCs w:val="20"/>
          </w:rPr>
          <w:t>http</w:t>
        </w:r>
        <w:r w:rsidR="00050717" w:rsidRPr="00211421">
          <w:rPr>
            <w:rStyle w:val="a4"/>
            <w:sz w:val="20"/>
            <w:szCs w:val="20"/>
            <w:lang w:val="en-US"/>
          </w:rPr>
          <w:t>s</w:t>
        </w:r>
        <w:r w:rsidR="00050717" w:rsidRPr="00211421">
          <w:rPr>
            <w:rStyle w:val="a4"/>
            <w:sz w:val="20"/>
            <w:szCs w:val="20"/>
          </w:rPr>
          <w:t>://kundelik.kz/</w:t>
        </w:r>
      </w:hyperlink>
      <w:r w:rsidR="00481010" w:rsidRPr="00DD66C6">
        <w:rPr>
          <w:rStyle w:val="a4"/>
          <w:sz w:val="20"/>
          <w:szCs w:val="20"/>
        </w:rPr>
        <w:t>.</w:t>
      </w:r>
      <w:r w:rsidR="00BE064E" w:rsidRPr="00DD66C6">
        <w:rPr>
          <w:color w:val="auto"/>
          <w:sz w:val="20"/>
          <w:szCs w:val="20"/>
        </w:rPr>
        <w:t xml:space="preserve"> </w:t>
      </w:r>
    </w:p>
    <w:p w14:paraId="60F40F9C" w14:textId="522B2EB7" w:rsidR="002A09BD" w:rsidRPr="00DD66C6" w:rsidRDefault="002A09BD" w:rsidP="00202F35">
      <w:pPr>
        <w:pStyle w:val="af3"/>
        <w:numPr>
          <w:ilvl w:val="1"/>
          <w:numId w:val="5"/>
        </w:numPr>
        <w:spacing w:line="276" w:lineRule="auto"/>
        <w:jc w:val="both"/>
        <w:rPr>
          <w:rFonts w:ascii="Times New Roman" w:hAnsi="Times New Roman"/>
        </w:rPr>
      </w:pPr>
      <w:r w:rsidRPr="00DD66C6">
        <w:rPr>
          <w:rFonts w:ascii="Times New Roman" w:hAnsi="Times New Roman"/>
          <w:b/>
        </w:rPr>
        <w:t xml:space="preserve"> Пользователь </w:t>
      </w:r>
      <w:r w:rsidRPr="00DD66C6">
        <w:rPr>
          <w:rFonts w:ascii="Times New Roman" w:hAnsi="Times New Roman"/>
        </w:rPr>
        <w:t xml:space="preserve">– физическое лицо, зарегистрировавшее один из Профилей в Системе по Первоначальному логину и временному паролю, с последующим присвоением ему Имени пользователя (логина) и Пароля, а также согласившееся с условиями Пользовательского Соглашения от своего имени. </w:t>
      </w:r>
    </w:p>
    <w:p w14:paraId="0E07C20B" w14:textId="28F8F31A" w:rsidR="002A09BD" w:rsidRPr="00DD66C6" w:rsidRDefault="002A09BD" w:rsidP="00202F35">
      <w:pPr>
        <w:pStyle w:val="af3"/>
        <w:numPr>
          <w:ilvl w:val="1"/>
          <w:numId w:val="5"/>
        </w:numPr>
        <w:spacing w:line="276" w:lineRule="auto"/>
        <w:jc w:val="both"/>
        <w:rPr>
          <w:rFonts w:ascii="Times New Roman" w:hAnsi="Times New Roman"/>
        </w:rPr>
      </w:pPr>
      <w:r w:rsidRPr="00DD66C6">
        <w:rPr>
          <w:rFonts w:ascii="Times New Roman" w:hAnsi="Times New Roman"/>
          <w:b/>
          <w:bCs/>
        </w:rPr>
        <w:t xml:space="preserve"> Профиль </w:t>
      </w:r>
      <w:r w:rsidRPr="00DD66C6">
        <w:rPr>
          <w:rFonts w:ascii="Times New Roman" w:hAnsi="Times New Roman"/>
        </w:rPr>
        <w:t>– учётная запись Пользователя, содержащая данные о нем и имеющая набор прав Авторизированного доступа к определённым Сервисам Системы, прав ввода Информации.</w:t>
      </w:r>
    </w:p>
    <w:p w14:paraId="5AABE8D3" w14:textId="77777777" w:rsidR="002A09BD" w:rsidRPr="00DD66C6" w:rsidRDefault="002A09BD" w:rsidP="00202F35">
      <w:pPr>
        <w:pStyle w:val="a"/>
        <w:spacing w:line="276" w:lineRule="auto"/>
        <w:rPr>
          <w:color w:val="auto"/>
          <w:sz w:val="20"/>
          <w:szCs w:val="20"/>
        </w:rPr>
      </w:pPr>
      <w:r w:rsidRPr="00DD66C6">
        <w:rPr>
          <w:b/>
          <w:color w:val="auto"/>
          <w:sz w:val="20"/>
          <w:szCs w:val="20"/>
        </w:rPr>
        <w:t xml:space="preserve"> Первоначальный логин и временный пароль </w:t>
      </w:r>
      <w:r w:rsidRPr="00DD66C6">
        <w:rPr>
          <w:color w:val="auto"/>
          <w:sz w:val="20"/>
          <w:szCs w:val="20"/>
        </w:rPr>
        <w:t xml:space="preserve">– строго индивидуальные автоматически генерируемые Системой </w:t>
      </w:r>
      <w:r w:rsidR="00CF34A1" w:rsidRPr="00DD66C6">
        <w:rPr>
          <w:color w:val="auto"/>
          <w:sz w:val="20"/>
          <w:szCs w:val="20"/>
        </w:rPr>
        <w:t>Имя пользователя (логин) и П</w:t>
      </w:r>
      <w:r w:rsidRPr="00DD66C6">
        <w:rPr>
          <w:color w:val="auto"/>
          <w:sz w:val="20"/>
          <w:szCs w:val="20"/>
        </w:rPr>
        <w:t>ароль, позволяющие осуществить регистрацию в Системе и первый вход.</w:t>
      </w:r>
    </w:p>
    <w:p w14:paraId="100FD5C6" w14:textId="77777777" w:rsidR="002A09BD" w:rsidRPr="00DD66C6" w:rsidRDefault="002A09BD" w:rsidP="00202F35">
      <w:pPr>
        <w:pStyle w:val="a"/>
        <w:spacing w:line="276" w:lineRule="auto"/>
        <w:rPr>
          <w:color w:val="auto"/>
          <w:sz w:val="20"/>
          <w:szCs w:val="20"/>
        </w:rPr>
      </w:pPr>
      <w:r w:rsidRPr="00DD66C6">
        <w:rPr>
          <w:b/>
          <w:bCs/>
          <w:color w:val="auto"/>
          <w:sz w:val="20"/>
          <w:szCs w:val="20"/>
        </w:rPr>
        <w:t xml:space="preserve"> Имя пользователя (логин)</w:t>
      </w:r>
      <w:r w:rsidRPr="00DD66C6">
        <w:rPr>
          <w:color w:val="auto"/>
          <w:sz w:val="20"/>
          <w:szCs w:val="20"/>
        </w:rPr>
        <w:t xml:space="preserve"> – последовательность символов, однозначно выделяющая (идентифицирующая) каждого отдельного Пользователя среди других Пользователей Системы. </w:t>
      </w:r>
    </w:p>
    <w:p w14:paraId="4A88CEB7" w14:textId="77777777" w:rsidR="002A09BD" w:rsidRPr="00DD66C6" w:rsidRDefault="002A09BD" w:rsidP="00202F35">
      <w:pPr>
        <w:pStyle w:val="af3"/>
        <w:numPr>
          <w:ilvl w:val="1"/>
          <w:numId w:val="5"/>
        </w:numPr>
        <w:spacing w:line="276" w:lineRule="auto"/>
        <w:jc w:val="both"/>
        <w:rPr>
          <w:rFonts w:ascii="Times New Roman" w:hAnsi="Times New Roman"/>
        </w:rPr>
      </w:pPr>
      <w:r w:rsidRPr="00DD66C6">
        <w:rPr>
          <w:rFonts w:ascii="Times New Roman" w:hAnsi="Times New Roman"/>
        </w:rPr>
        <w:t xml:space="preserve"> </w:t>
      </w:r>
      <w:r w:rsidRPr="00DD66C6">
        <w:rPr>
          <w:rFonts w:ascii="Times New Roman" w:hAnsi="Times New Roman"/>
          <w:b/>
          <w:bCs/>
        </w:rPr>
        <w:t>Пароль</w:t>
      </w:r>
      <w:r w:rsidRPr="00DD66C6">
        <w:rPr>
          <w:rFonts w:ascii="Times New Roman" w:hAnsi="Times New Roman"/>
        </w:rPr>
        <w:t xml:space="preserve"> – последовательность символов, известная только отдельному Пользователю и используемая для Аутентификации Пользователя.</w:t>
      </w:r>
    </w:p>
    <w:p w14:paraId="7D6F2EC0" w14:textId="77777777" w:rsidR="002A09BD" w:rsidRPr="00DD66C6" w:rsidRDefault="002A09BD" w:rsidP="00202F35">
      <w:pPr>
        <w:pStyle w:val="af3"/>
        <w:numPr>
          <w:ilvl w:val="1"/>
          <w:numId w:val="5"/>
        </w:numPr>
        <w:spacing w:line="276" w:lineRule="auto"/>
        <w:jc w:val="both"/>
        <w:rPr>
          <w:rFonts w:ascii="Times New Roman" w:hAnsi="Times New Roman"/>
        </w:rPr>
      </w:pPr>
      <w:r w:rsidRPr="00DD66C6">
        <w:rPr>
          <w:rFonts w:ascii="Times New Roman" w:hAnsi="Times New Roman"/>
        </w:rPr>
        <w:t xml:space="preserve"> </w:t>
      </w:r>
      <w:r w:rsidRPr="00DD66C6">
        <w:rPr>
          <w:rFonts w:ascii="Times New Roman" w:hAnsi="Times New Roman"/>
          <w:b/>
          <w:bCs/>
        </w:rPr>
        <w:t>Аутентификация</w:t>
      </w:r>
      <w:r w:rsidRPr="00DD66C6">
        <w:rPr>
          <w:rFonts w:ascii="Times New Roman" w:hAnsi="Times New Roman"/>
        </w:rPr>
        <w:t xml:space="preserve"> – удостоверение правомочности дистанционного обращения Пользователя к Системе, осуществляемое при помощи Имени пользователя (логина) и Пароля.</w:t>
      </w:r>
    </w:p>
    <w:p w14:paraId="2D6167A6" w14:textId="77777777" w:rsidR="002A09BD" w:rsidRPr="00DD66C6" w:rsidRDefault="002A09BD" w:rsidP="00202F35">
      <w:pPr>
        <w:pStyle w:val="af3"/>
        <w:numPr>
          <w:ilvl w:val="1"/>
          <w:numId w:val="5"/>
        </w:numPr>
        <w:spacing w:line="276" w:lineRule="auto"/>
        <w:jc w:val="both"/>
        <w:rPr>
          <w:rFonts w:ascii="Times New Roman" w:hAnsi="Times New Roman"/>
        </w:rPr>
      </w:pPr>
      <w:r w:rsidRPr="00DD66C6">
        <w:rPr>
          <w:rFonts w:ascii="Times New Roman" w:hAnsi="Times New Roman"/>
          <w:b/>
          <w:bCs/>
        </w:rPr>
        <w:t xml:space="preserve"> Авторизированный доступ</w:t>
      </w:r>
      <w:r w:rsidRPr="00DD66C6">
        <w:rPr>
          <w:rFonts w:ascii="Times New Roman" w:hAnsi="Times New Roman"/>
        </w:rPr>
        <w:t xml:space="preserve"> - доступ при условии успешной Аутентификации.</w:t>
      </w:r>
    </w:p>
    <w:p w14:paraId="0CD2145D" w14:textId="77777777" w:rsidR="006564C1" w:rsidRPr="00DD66C6" w:rsidRDefault="002A09BD" w:rsidP="00202F35">
      <w:pPr>
        <w:numPr>
          <w:ilvl w:val="1"/>
          <w:numId w:val="5"/>
        </w:numPr>
        <w:spacing w:line="276" w:lineRule="auto"/>
        <w:jc w:val="both"/>
        <w:rPr>
          <w:sz w:val="20"/>
          <w:szCs w:val="20"/>
        </w:rPr>
      </w:pPr>
      <w:r w:rsidRPr="00DD66C6">
        <w:rPr>
          <w:b/>
          <w:sz w:val="20"/>
          <w:szCs w:val="20"/>
        </w:rPr>
        <w:t>Сервисы</w:t>
      </w:r>
      <w:r w:rsidRPr="00DD66C6">
        <w:rPr>
          <w:sz w:val="20"/>
          <w:szCs w:val="20"/>
        </w:rPr>
        <w:t xml:space="preserve"> – объем взаимосвязанных функций Системы, позволяющих Пользователю решать ряд задач и использовать результаты функционирования Системы</w:t>
      </w:r>
      <w:r w:rsidR="006564C1" w:rsidRPr="00DD66C6">
        <w:rPr>
          <w:sz w:val="20"/>
          <w:szCs w:val="20"/>
        </w:rPr>
        <w:t>.</w:t>
      </w:r>
    </w:p>
    <w:p w14:paraId="7263EB14" w14:textId="77777777" w:rsidR="006564C1" w:rsidRPr="00DD66C6" w:rsidRDefault="006564C1" w:rsidP="00202F35">
      <w:pPr>
        <w:pStyle w:val="a"/>
        <w:spacing w:line="276" w:lineRule="auto"/>
        <w:rPr>
          <w:color w:val="auto"/>
          <w:sz w:val="20"/>
          <w:szCs w:val="20"/>
        </w:rPr>
      </w:pPr>
      <w:r w:rsidRPr="00DD66C6">
        <w:rPr>
          <w:b/>
          <w:color w:val="auto"/>
          <w:sz w:val="20"/>
          <w:szCs w:val="20"/>
        </w:rPr>
        <w:t xml:space="preserve">Сервис «Школа» </w:t>
      </w:r>
      <w:r w:rsidRPr="00DD66C6">
        <w:rPr>
          <w:color w:val="auto"/>
          <w:sz w:val="20"/>
          <w:szCs w:val="20"/>
        </w:rPr>
        <w:t>- объем взаимосвязанных функций Системы, предоставляющих электронные средства поддержки и сопровождения образова</w:t>
      </w:r>
      <w:r w:rsidR="00DE1376" w:rsidRPr="00DD66C6">
        <w:rPr>
          <w:color w:val="auto"/>
          <w:sz w:val="20"/>
          <w:szCs w:val="20"/>
        </w:rPr>
        <w:t xml:space="preserve">тельного процесса и инструменты социального </w:t>
      </w:r>
      <w:r w:rsidRPr="00DD66C6">
        <w:rPr>
          <w:color w:val="auto"/>
          <w:sz w:val="20"/>
          <w:szCs w:val="20"/>
        </w:rPr>
        <w:t xml:space="preserve">сетевого взаимодействия, что позволяет создать внутреннее информационно </w:t>
      </w:r>
      <w:r w:rsidR="00DE1376" w:rsidRPr="00DD66C6">
        <w:rPr>
          <w:color w:val="auto"/>
          <w:sz w:val="20"/>
          <w:szCs w:val="20"/>
        </w:rPr>
        <w:t>- образовательное пространство конкретной</w:t>
      </w:r>
      <w:r w:rsidRPr="00DD66C6">
        <w:rPr>
          <w:color w:val="auto"/>
          <w:sz w:val="20"/>
          <w:szCs w:val="20"/>
        </w:rPr>
        <w:t xml:space="preserve"> </w:t>
      </w:r>
      <w:r w:rsidR="00DE1376" w:rsidRPr="00DD66C6">
        <w:rPr>
          <w:color w:val="auto"/>
          <w:sz w:val="20"/>
          <w:szCs w:val="20"/>
        </w:rPr>
        <w:t>Организации</w:t>
      </w:r>
      <w:r w:rsidRPr="00DD66C6">
        <w:rPr>
          <w:color w:val="auto"/>
          <w:sz w:val="20"/>
          <w:szCs w:val="20"/>
        </w:rPr>
        <w:t xml:space="preserve">. </w:t>
      </w:r>
    </w:p>
    <w:p w14:paraId="7E3E606A" w14:textId="72941D4E" w:rsidR="006564C1" w:rsidRPr="00DD66C6" w:rsidRDefault="006564C1" w:rsidP="00202F35">
      <w:pPr>
        <w:pStyle w:val="a"/>
        <w:spacing w:line="276" w:lineRule="auto"/>
        <w:rPr>
          <w:color w:val="auto"/>
          <w:sz w:val="20"/>
          <w:szCs w:val="20"/>
        </w:rPr>
      </w:pPr>
      <w:r w:rsidRPr="00DD66C6">
        <w:rPr>
          <w:b/>
          <w:color w:val="auto"/>
          <w:sz w:val="20"/>
          <w:szCs w:val="20"/>
        </w:rPr>
        <w:t xml:space="preserve">Администратор </w:t>
      </w:r>
      <w:r w:rsidRPr="00DD66C6">
        <w:rPr>
          <w:color w:val="auto"/>
          <w:sz w:val="20"/>
          <w:szCs w:val="20"/>
        </w:rPr>
        <w:t>– физическое лицо,</w:t>
      </w:r>
      <w:r w:rsidR="00DE1376" w:rsidRPr="00DD66C6">
        <w:rPr>
          <w:color w:val="auto"/>
          <w:sz w:val="20"/>
          <w:szCs w:val="20"/>
        </w:rPr>
        <w:t xml:space="preserve"> являющееся штатным работником </w:t>
      </w:r>
      <w:r w:rsidRPr="00DD66C6">
        <w:rPr>
          <w:color w:val="auto"/>
          <w:sz w:val="20"/>
          <w:szCs w:val="20"/>
        </w:rPr>
        <w:t>конкретно</w:t>
      </w:r>
      <w:r w:rsidR="00DE1376" w:rsidRPr="00DD66C6">
        <w:rPr>
          <w:color w:val="auto"/>
          <w:sz w:val="20"/>
          <w:szCs w:val="20"/>
        </w:rPr>
        <w:t>й</w:t>
      </w:r>
      <w:r w:rsidRPr="00DD66C6">
        <w:rPr>
          <w:color w:val="auto"/>
          <w:sz w:val="20"/>
          <w:szCs w:val="20"/>
        </w:rPr>
        <w:t xml:space="preserve"> </w:t>
      </w:r>
      <w:r w:rsidR="00DE1376" w:rsidRPr="00DD66C6">
        <w:rPr>
          <w:color w:val="auto"/>
          <w:sz w:val="20"/>
          <w:szCs w:val="20"/>
        </w:rPr>
        <w:t>Организации</w:t>
      </w:r>
      <w:r w:rsidRPr="00DD66C6">
        <w:rPr>
          <w:color w:val="auto"/>
          <w:sz w:val="20"/>
          <w:szCs w:val="20"/>
        </w:rPr>
        <w:t xml:space="preserve">, </w:t>
      </w:r>
      <w:r w:rsidR="00404FDD" w:rsidRPr="00DD66C6">
        <w:rPr>
          <w:color w:val="auto"/>
          <w:sz w:val="20"/>
          <w:szCs w:val="20"/>
        </w:rPr>
        <w:t>первым П</w:t>
      </w:r>
      <w:r w:rsidR="00FE3770" w:rsidRPr="00DD66C6">
        <w:rPr>
          <w:color w:val="auto"/>
          <w:sz w:val="20"/>
          <w:szCs w:val="20"/>
        </w:rPr>
        <w:t>ользователем</w:t>
      </w:r>
      <w:r w:rsidRPr="00DD66C6">
        <w:rPr>
          <w:color w:val="auto"/>
          <w:sz w:val="20"/>
          <w:szCs w:val="20"/>
        </w:rPr>
        <w:t xml:space="preserve"> в Системе с исключительным</w:t>
      </w:r>
      <w:r w:rsidR="00DE1376" w:rsidRPr="00DD66C6">
        <w:rPr>
          <w:color w:val="auto"/>
          <w:sz w:val="20"/>
          <w:szCs w:val="20"/>
        </w:rPr>
        <w:t xml:space="preserve">и правами по администрированию </w:t>
      </w:r>
      <w:r w:rsidR="0096303B" w:rsidRPr="00DD66C6">
        <w:rPr>
          <w:color w:val="auto"/>
          <w:sz w:val="20"/>
          <w:szCs w:val="20"/>
        </w:rPr>
        <w:t>и ввод</w:t>
      </w:r>
      <w:r w:rsidR="00BE064E" w:rsidRPr="00DD66C6">
        <w:rPr>
          <w:color w:val="auto"/>
          <w:sz w:val="20"/>
          <w:szCs w:val="20"/>
        </w:rPr>
        <w:t>у</w:t>
      </w:r>
      <w:r w:rsidR="00DE0BCA" w:rsidRPr="00DD66C6">
        <w:rPr>
          <w:color w:val="auto"/>
          <w:sz w:val="20"/>
          <w:szCs w:val="20"/>
        </w:rPr>
        <w:t xml:space="preserve"> (редактировани</w:t>
      </w:r>
      <w:r w:rsidR="00BE064E" w:rsidRPr="00DD66C6">
        <w:rPr>
          <w:color w:val="auto"/>
          <w:sz w:val="20"/>
          <w:szCs w:val="20"/>
        </w:rPr>
        <w:t>ю</w:t>
      </w:r>
      <w:r w:rsidR="00DE0BCA" w:rsidRPr="00DD66C6">
        <w:rPr>
          <w:color w:val="auto"/>
          <w:sz w:val="20"/>
          <w:szCs w:val="20"/>
        </w:rPr>
        <w:t>)</w:t>
      </w:r>
      <w:r w:rsidR="0096303B" w:rsidRPr="00DD66C6">
        <w:rPr>
          <w:color w:val="auto"/>
          <w:sz w:val="20"/>
          <w:szCs w:val="20"/>
        </w:rPr>
        <w:t xml:space="preserve"> И</w:t>
      </w:r>
      <w:r w:rsidR="0021604D" w:rsidRPr="00DD66C6">
        <w:rPr>
          <w:color w:val="auto"/>
          <w:sz w:val="20"/>
          <w:szCs w:val="20"/>
        </w:rPr>
        <w:t>нформации</w:t>
      </w:r>
      <w:r w:rsidRPr="00DD66C6">
        <w:rPr>
          <w:color w:val="auto"/>
          <w:sz w:val="20"/>
          <w:szCs w:val="20"/>
        </w:rPr>
        <w:t>.</w:t>
      </w:r>
    </w:p>
    <w:p w14:paraId="3A05AFFB" w14:textId="17FD3A00" w:rsidR="0021604D" w:rsidRDefault="0021604D" w:rsidP="00202F35">
      <w:pPr>
        <w:pStyle w:val="a"/>
        <w:spacing w:line="276" w:lineRule="auto"/>
        <w:rPr>
          <w:color w:val="auto"/>
          <w:sz w:val="20"/>
          <w:szCs w:val="20"/>
        </w:rPr>
      </w:pPr>
      <w:r w:rsidRPr="00DD66C6">
        <w:rPr>
          <w:b/>
          <w:color w:val="auto"/>
          <w:sz w:val="20"/>
          <w:szCs w:val="20"/>
        </w:rPr>
        <w:t>Информация</w:t>
      </w:r>
      <w:r w:rsidRPr="00DD66C6">
        <w:rPr>
          <w:color w:val="auto"/>
          <w:sz w:val="20"/>
          <w:szCs w:val="20"/>
        </w:rPr>
        <w:t xml:space="preserve"> –</w:t>
      </w:r>
      <w:r w:rsidR="00931969" w:rsidRPr="00DD66C6">
        <w:rPr>
          <w:color w:val="auto"/>
          <w:sz w:val="20"/>
          <w:szCs w:val="20"/>
        </w:rPr>
        <w:t xml:space="preserve"> </w:t>
      </w:r>
      <w:r w:rsidRPr="00DD66C6">
        <w:rPr>
          <w:color w:val="auto"/>
          <w:sz w:val="20"/>
          <w:szCs w:val="20"/>
        </w:rPr>
        <w:t xml:space="preserve">предоставляемая </w:t>
      </w:r>
      <w:r w:rsidR="007620F0" w:rsidRPr="00DD66C6">
        <w:rPr>
          <w:color w:val="auto"/>
          <w:sz w:val="20"/>
          <w:szCs w:val="20"/>
        </w:rPr>
        <w:t xml:space="preserve">сотрудниками </w:t>
      </w:r>
      <w:r w:rsidR="00DE1376" w:rsidRPr="00DD66C6">
        <w:rPr>
          <w:color w:val="auto"/>
          <w:sz w:val="20"/>
          <w:szCs w:val="20"/>
        </w:rPr>
        <w:t>Организации</w:t>
      </w:r>
      <w:r w:rsidRPr="00DD66C6">
        <w:rPr>
          <w:color w:val="auto"/>
          <w:sz w:val="20"/>
          <w:szCs w:val="20"/>
        </w:rPr>
        <w:t xml:space="preserve"> информация, </w:t>
      </w:r>
      <w:r w:rsidR="0096303B" w:rsidRPr="00DD66C6">
        <w:rPr>
          <w:color w:val="auto"/>
          <w:sz w:val="20"/>
          <w:szCs w:val="20"/>
        </w:rPr>
        <w:t xml:space="preserve">необходимая для полноценной работы электронных средств поддержки и сопровождения образовательного процесса и создания информационно </w:t>
      </w:r>
      <w:r w:rsidR="00DE1376" w:rsidRPr="00DD66C6">
        <w:rPr>
          <w:color w:val="auto"/>
          <w:sz w:val="20"/>
          <w:szCs w:val="20"/>
        </w:rPr>
        <w:t>- образовательного пространства конкретной Организации</w:t>
      </w:r>
      <w:r w:rsidR="0096303B" w:rsidRPr="00DD66C6">
        <w:rPr>
          <w:color w:val="auto"/>
          <w:sz w:val="20"/>
          <w:szCs w:val="20"/>
        </w:rPr>
        <w:t>.</w:t>
      </w:r>
    </w:p>
    <w:p w14:paraId="68A6D4C2" w14:textId="1C8D1EA3" w:rsidR="0015224A" w:rsidRPr="0015224A" w:rsidRDefault="0015224A" w:rsidP="00202F35">
      <w:pPr>
        <w:pStyle w:val="a"/>
        <w:spacing w:line="276" w:lineRule="auto"/>
        <w:rPr>
          <w:color w:val="auto"/>
          <w:sz w:val="20"/>
          <w:szCs w:val="20"/>
        </w:rPr>
      </w:pPr>
      <w:r w:rsidRPr="0015224A">
        <w:rPr>
          <w:b/>
          <w:bCs/>
          <w:color w:val="auto"/>
          <w:sz w:val="20"/>
          <w:szCs w:val="20"/>
        </w:rPr>
        <w:t>Служба поддержки</w:t>
      </w:r>
      <w:r w:rsidRPr="0015224A">
        <w:rPr>
          <w:color w:val="auto"/>
          <w:sz w:val="20"/>
          <w:szCs w:val="20"/>
        </w:rPr>
        <w:t xml:space="preserve"> – служба Исполнителя, предоставляющая услуги по консультированию Пользователей Системы из конкретной Организации по особенностям работы с Системой, а также по оперативному устранению ошибок в работе Системы в случае их возникновения.</w:t>
      </w:r>
    </w:p>
    <w:p w14:paraId="322A505B" w14:textId="77777777" w:rsidR="00147682" w:rsidRPr="00DD66C6" w:rsidRDefault="00147682" w:rsidP="00202F35">
      <w:pPr>
        <w:autoSpaceDE w:val="0"/>
        <w:autoSpaceDN w:val="0"/>
        <w:adjustRightInd w:val="0"/>
        <w:spacing w:line="276" w:lineRule="auto"/>
        <w:jc w:val="both"/>
        <w:rPr>
          <w:sz w:val="20"/>
          <w:szCs w:val="20"/>
        </w:rPr>
      </w:pPr>
    </w:p>
    <w:p w14:paraId="1C597D3D" w14:textId="77777777" w:rsidR="00F3727B" w:rsidRPr="00DD66C6" w:rsidRDefault="00F3727B" w:rsidP="00202F35">
      <w:pPr>
        <w:autoSpaceDE w:val="0"/>
        <w:autoSpaceDN w:val="0"/>
        <w:adjustRightInd w:val="0"/>
        <w:spacing w:line="276" w:lineRule="auto"/>
        <w:jc w:val="center"/>
        <w:rPr>
          <w:b/>
          <w:sz w:val="20"/>
          <w:szCs w:val="20"/>
        </w:rPr>
      </w:pPr>
      <w:r w:rsidRPr="00DD66C6">
        <w:rPr>
          <w:b/>
          <w:sz w:val="20"/>
          <w:szCs w:val="20"/>
        </w:rPr>
        <w:t>2. ПРЕДМЕТ СОГЛАШЕНИЯ</w:t>
      </w:r>
    </w:p>
    <w:p w14:paraId="30266042" w14:textId="3E45E275" w:rsidR="00147682" w:rsidRPr="00DD66C6" w:rsidRDefault="00F3727B" w:rsidP="00202F35">
      <w:pPr>
        <w:autoSpaceDE w:val="0"/>
        <w:autoSpaceDN w:val="0"/>
        <w:adjustRightInd w:val="0"/>
        <w:spacing w:before="240" w:line="276" w:lineRule="auto"/>
        <w:ind w:left="426" w:hanging="426"/>
        <w:jc w:val="both"/>
        <w:rPr>
          <w:sz w:val="20"/>
          <w:szCs w:val="20"/>
        </w:rPr>
      </w:pPr>
      <w:r w:rsidRPr="00DD66C6">
        <w:rPr>
          <w:bCs/>
          <w:sz w:val="20"/>
          <w:szCs w:val="20"/>
        </w:rPr>
        <w:t>2.1.</w:t>
      </w:r>
      <w:r w:rsidRPr="00DD66C6">
        <w:rPr>
          <w:rFonts w:ascii="Arial-BoldMT" w:hAnsi="Arial-BoldMT" w:cs="Arial-BoldMT"/>
          <w:b/>
          <w:bCs/>
          <w:sz w:val="20"/>
          <w:szCs w:val="20"/>
        </w:rPr>
        <w:t xml:space="preserve"> </w:t>
      </w:r>
      <w:r w:rsidR="00147682" w:rsidRPr="00DD66C6">
        <w:rPr>
          <w:sz w:val="20"/>
          <w:szCs w:val="20"/>
        </w:rPr>
        <w:t xml:space="preserve">В соответствии с настоящим </w:t>
      </w:r>
      <w:r w:rsidR="00592726" w:rsidRPr="00DD66C6">
        <w:rPr>
          <w:sz w:val="20"/>
          <w:szCs w:val="20"/>
        </w:rPr>
        <w:t>Соглашением</w:t>
      </w:r>
      <w:r w:rsidR="00147682" w:rsidRPr="00DD66C6">
        <w:rPr>
          <w:sz w:val="20"/>
          <w:szCs w:val="20"/>
        </w:rPr>
        <w:t xml:space="preserve"> Исполнитель предоставляет </w:t>
      </w:r>
      <w:r w:rsidR="00DE1376" w:rsidRPr="00DD66C6">
        <w:rPr>
          <w:sz w:val="20"/>
          <w:szCs w:val="20"/>
        </w:rPr>
        <w:t>Организации</w:t>
      </w:r>
      <w:r w:rsidR="00147682" w:rsidRPr="00DD66C6">
        <w:rPr>
          <w:sz w:val="20"/>
          <w:szCs w:val="20"/>
        </w:rPr>
        <w:t xml:space="preserve"> услугу подключения к Системе</w:t>
      </w:r>
      <w:r w:rsidR="00760ED9" w:rsidRPr="00DD66C6">
        <w:rPr>
          <w:sz w:val="20"/>
          <w:szCs w:val="20"/>
        </w:rPr>
        <w:t xml:space="preserve">, </w:t>
      </w:r>
      <w:r w:rsidR="00801B25" w:rsidRPr="00DD66C6">
        <w:rPr>
          <w:sz w:val="20"/>
          <w:szCs w:val="20"/>
        </w:rPr>
        <w:t xml:space="preserve">услуги Службы поддержки, </w:t>
      </w:r>
      <w:r w:rsidR="007D5C25" w:rsidRPr="00DD66C6">
        <w:rPr>
          <w:sz w:val="20"/>
          <w:szCs w:val="20"/>
        </w:rPr>
        <w:t xml:space="preserve">а также право </w:t>
      </w:r>
      <w:r w:rsidR="00DE1376" w:rsidRPr="00DD66C6">
        <w:rPr>
          <w:sz w:val="20"/>
          <w:szCs w:val="20"/>
        </w:rPr>
        <w:t xml:space="preserve">применения </w:t>
      </w:r>
      <w:r w:rsidR="00264EB3" w:rsidRPr="00DD66C6">
        <w:rPr>
          <w:sz w:val="20"/>
          <w:szCs w:val="20"/>
        </w:rPr>
        <w:t>П</w:t>
      </w:r>
      <w:r w:rsidR="00760ED9" w:rsidRPr="00DD66C6">
        <w:rPr>
          <w:sz w:val="20"/>
          <w:szCs w:val="20"/>
        </w:rPr>
        <w:t>ользов</w:t>
      </w:r>
      <w:r w:rsidR="00DE1376" w:rsidRPr="00DD66C6">
        <w:rPr>
          <w:sz w:val="20"/>
          <w:szCs w:val="20"/>
        </w:rPr>
        <w:t xml:space="preserve">ателями конкретной </w:t>
      </w:r>
      <w:r w:rsidR="00DE1376" w:rsidRPr="00DD66C6">
        <w:rPr>
          <w:sz w:val="20"/>
          <w:szCs w:val="20"/>
        </w:rPr>
        <w:lastRenderedPageBreak/>
        <w:t>Организации</w:t>
      </w:r>
      <w:r w:rsidR="00F40447" w:rsidRPr="00DD66C6">
        <w:rPr>
          <w:sz w:val="20"/>
          <w:szCs w:val="20"/>
        </w:rPr>
        <w:t xml:space="preserve"> </w:t>
      </w:r>
      <w:r w:rsidR="00264EB3" w:rsidRPr="00DD66C6">
        <w:rPr>
          <w:sz w:val="20"/>
          <w:szCs w:val="20"/>
        </w:rPr>
        <w:t>набора С</w:t>
      </w:r>
      <w:r w:rsidR="00F40447" w:rsidRPr="00DD66C6">
        <w:rPr>
          <w:sz w:val="20"/>
          <w:szCs w:val="20"/>
        </w:rPr>
        <w:t>ервисов</w:t>
      </w:r>
      <w:r w:rsidR="007F6A27" w:rsidRPr="00DD66C6">
        <w:rPr>
          <w:sz w:val="20"/>
          <w:szCs w:val="20"/>
        </w:rPr>
        <w:t xml:space="preserve"> Системы</w:t>
      </w:r>
      <w:r w:rsidR="00760ED9" w:rsidRPr="00DD66C6">
        <w:rPr>
          <w:sz w:val="20"/>
          <w:szCs w:val="20"/>
        </w:rPr>
        <w:t>, указанных в Приложени</w:t>
      </w:r>
      <w:r w:rsidR="00886219" w:rsidRPr="00DD66C6">
        <w:rPr>
          <w:sz w:val="20"/>
          <w:szCs w:val="20"/>
        </w:rPr>
        <w:t>и № 1 к настоящему Соглашению</w:t>
      </w:r>
      <w:r w:rsidR="00760ED9" w:rsidRPr="00DD66C6">
        <w:rPr>
          <w:sz w:val="20"/>
          <w:szCs w:val="20"/>
        </w:rPr>
        <w:t xml:space="preserve"> (далее - Услуги).</w:t>
      </w:r>
    </w:p>
    <w:p w14:paraId="4B478850" w14:textId="31D76180" w:rsidR="00147682" w:rsidRPr="00DD66C6" w:rsidRDefault="00760ED9" w:rsidP="00202F35">
      <w:pPr>
        <w:pStyle w:val="af3"/>
        <w:spacing w:line="276" w:lineRule="auto"/>
        <w:ind w:left="426" w:hanging="426"/>
        <w:jc w:val="both"/>
        <w:rPr>
          <w:rFonts w:ascii="Times New Roman" w:hAnsi="Times New Roman"/>
        </w:rPr>
      </w:pPr>
      <w:r w:rsidRPr="00DD66C6">
        <w:rPr>
          <w:rFonts w:ascii="Times New Roman" w:hAnsi="Times New Roman"/>
        </w:rPr>
        <w:t>2.2</w:t>
      </w:r>
      <w:r w:rsidR="00147682" w:rsidRPr="00DD66C6">
        <w:rPr>
          <w:rFonts w:ascii="Times New Roman" w:hAnsi="Times New Roman"/>
        </w:rPr>
        <w:t>. Услуги</w:t>
      </w:r>
      <w:r w:rsidR="0015224A" w:rsidRPr="0015224A">
        <w:rPr>
          <w:rFonts w:ascii="Times New Roman" w:hAnsi="Times New Roman"/>
        </w:rPr>
        <w:t>, поименованные в п.2.1,</w:t>
      </w:r>
      <w:r w:rsidR="00147682" w:rsidRPr="00DD66C6">
        <w:rPr>
          <w:rFonts w:ascii="Times New Roman" w:hAnsi="Times New Roman"/>
        </w:rPr>
        <w:t xml:space="preserve"> </w:t>
      </w:r>
      <w:r w:rsidR="00801B25" w:rsidRPr="00DD66C6">
        <w:rPr>
          <w:rFonts w:ascii="Times New Roman" w:hAnsi="Times New Roman"/>
        </w:rPr>
        <w:t xml:space="preserve">оказываются </w:t>
      </w:r>
      <w:r w:rsidR="00147682" w:rsidRPr="00DD66C6">
        <w:rPr>
          <w:rFonts w:ascii="Times New Roman" w:hAnsi="Times New Roman"/>
        </w:rPr>
        <w:t>Исполнителем на безвозмездной основе.</w:t>
      </w:r>
    </w:p>
    <w:p w14:paraId="124531B8" w14:textId="7602F537" w:rsidR="00886219" w:rsidRPr="00DD66C6" w:rsidRDefault="00BE064E" w:rsidP="00202F35">
      <w:pPr>
        <w:pStyle w:val="af3"/>
        <w:spacing w:line="276" w:lineRule="auto"/>
        <w:ind w:left="426" w:hanging="426"/>
        <w:jc w:val="both"/>
      </w:pPr>
      <w:r w:rsidRPr="00DD66C6">
        <w:rPr>
          <w:rFonts w:ascii="Times New Roman" w:hAnsi="Times New Roman"/>
        </w:rPr>
        <w:t xml:space="preserve">2.3. </w:t>
      </w:r>
      <w:r w:rsidR="00886219" w:rsidRPr="00DD66C6">
        <w:rPr>
          <w:rFonts w:ascii="Times New Roman" w:hAnsi="Times New Roman"/>
        </w:rPr>
        <w:t xml:space="preserve">Техническая защита Системы обеспечивается Исполнителем </w:t>
      </w:r>
      <w:r w:rsidR="000E046C" w:rsidRPr="00DD66C6">
        <w:rPr>
          <w:rFonts w:ascii="Times New Roman" w:hAnsi="Times New Roman"/>
        </w:rPr>
        <w:t xml:space="preserve">в соответствии с требованиями законодательства </w:t>
      </w:r>
      <w:r w:rsidRPr="00DD66C6">
        <w:rPr>
          <w:rFonts w:ascii="Times New Roman" w:hAnsi="Times New Roman"/>
        </w:rPr>
        <w:t xml:space="preserve">Республики Казахстан </w:t>
      </w:r>
      <w:r w:rsidR="000E046C" w:rsidRPr="00DD66C6">
        <w:rPr>
          <w:rFonts w:ascii="Times New Roman" w:hAnsi="Times New Roman"/>
        </w:rPr>
        <w:t>о персональных данных.</w:t>
      </w:r>
    </w:p>
    <w:p w14:paraId="03910C5B" w14:textId="77777777" w:rsidR="00D54CC6" w:rsidRPr="00DD66C6" w:rsidRDefault="00CF34A1" w:rsidP="00202F35">
      <w:pPr>
        <w:pStyle w:val="af3"/>
        <w:spacing w:line="276" w:lineRule="auto"/>
        <w:ind w:left="426" w:hanging="426"/>
        <w:jc w:val="both"/>
        <w:rPr>
          <w:rFonts w:ascii="Times New Roman" w:hAnsi="Times New Roman"/>
        </w:rPr>
      </w:pPr>
      <w:r w:rsidRPr="00DD66C6">
        <w:rPr>
          <w:rFonts w:ascii="Times New Roman" w:hAnsi="Times New Roman"/>
        </w:rPr>
        <w:t>2.4. Стороны обязую</w:t>
      </w:r>
      <w:r w:rsidR="00E42041" w:rsidRPr="00DD66C6">
        <w:rPr>
          <w:rFonts w:ascii="Times New Roman" w:hAnsi="Times New Roman"/>
        </w:rPr>
        <w:t xml:space="preserve">тся обеспечивать </w:t>
      </w:r>
      <w:r w:rsidR="00995D5B" w:rsidRPr="00DD66C6">
        <w:rPr>
          <w:rFonts w:ascii="Times New Roman" w:hAnsi="Times New Roman"/>
        </w:rPr>
        <w:t>конфиденциальность персональных данных, доступ к которым они получают в связи с выполнением условий настоящего Соглашения.</w:t>
      </w:r>
      <w:r w:rsidR="002D0DB4" w:rsidRPr="00DD66C6">
        <w:rPr>
          <w:rFonts w:ascii="Times New Roman" w:hAnsi="Times New Roman"/>
        </w:rPr>
        <w:t xml:space="preserve"> </w:t>
      </w:r>
    </w:p>
    <w:p w14:paraId="6E93AE7C" w14:textId="77777777" w:rsidR="00147682" w:rsidRPr="00DD66C6" w:rsidRDefault="000D2FC3" w:rsidP="00202F35">
      <w:pPr>
        <w:pStyle w:val="af3"/>
        <w:spacing w:line="276" w:lineRule="auto"/>
        <w:ind w:left="426" w:hanging="426"/>
        <w:jc w:val="both"/>
        <w:rPr>
          <w:rFonts w:ascii="Times New Roman" w:hAnsi="Times New Roman"/>
        </w:rPr>
      </w:pPr>
      <w:r w:rsidRPr="00DD66C6">
        <w:rPr>
          <w:rFonts w:ascii="Times New Roman" w:hAnsi="Times New Roman"/>
        </w:rPr>
        <w:t xml:space="preserve">2.5. </w:t>
      </w:r>
      <w:r w:rsidR="00453D3F" w:rsidRPr="00DD66C6">
        <w:rPr>
          <w:rFonts w:ascii="Times New Roman" w:hAnsi="Times New Roman"/>
        </w:rPr>
        <w:t xml:space="preserve">Настоящее </w:t>
      </w:r>
      <w:r w:rsidRPr="00DD66C6">
        <w:rPr>
          <w:rFonts w:ascii="Times New Roman" w:hAnsi="Times New Roman"/>
        </w:rPr>
        <w:t xml:space="preserve">Соглашение считается </w:t>
      </w:r>
      <w:r w:rsidR="00FA70B7" w:rsidRPr="00DD66C6">
        <w:rPr>
          <w:rFonts w:ascii="Times New Roman" w:hAnsi="Times New Roman"/>
        </w:rPr>
        <w:t>заключённым</w:t>
      </w:r>
      <w:r w:rsidRPr="00DD66C6">
        <w:rPr>
          <w:rFonts w:ascii="Times New Roman" w:hAnsi="Times New Roman"/>
        </w:rPr>
        <w:t xml:space="preserve"> с момента подписания Сторонами.</w:t>
      </w:r>
    </w:p>
    <w:p w14:paraId="3299CA6D" w14:textId="77777777" w:rsidR="001D7C14" w:rsidRPr="00DD66C6" w:rsidRDefault="001D7C14" w:rsidP="00202F35">
      <w:pPr>
        <w:pStyle w:val="af3"/>
        <w:spacing w:line="276" w:lineRule="auto"/>
        <w:jc w:val="both"/>
        <w:rPr>
          <w:rFonts w:ascii="Times New Roman" w:hAnsi="Times New Roman"/>
        </w:rPr>
      </w:pPr>
    </w:p>
    <w:p w14:paraId="50F78958" w14:textId="77777777" w:rsidR="001D7C14" w:rsidRPr="00DD66C6" w:rsidRDefault="000D2FC3" w:rsidP="00202F35">
      <w:pPr>
        <w:autoSpaceDE w:val="0"/>
        <w:autoSpaceDN w:val="0"/>
        <w:adjustRightInd w:val="0"/>
        <w:spacing w:line="276" w:lineRule="auto"/>
        <w:jc w:val="center"/>
        <w:rPr>
          <w:b/>
          <w:bCs/>
          <w:sz w:val="20"/>
          <w:szCs w:val="20"/>
        </w:rPr>
      </w:pPr>
      <w:r w:rsidRPr="00DD66C6">
        <w:rPr>
          <w:b/>
          <w:bCs/>
          <w:sz w:val="20"/>
          <w:szCs w:val="20"/>
        </w:rPr>
        <w:t>3. ПРАВА И ОБЯЗАННОСТИ СТОРОН</w:t>
      </w:r>
    </w:p>
    <w:p w14:paraId="435CD554" w14:textId="77777777" w:rsidR="00F3727B" w:rsidRPr="00DD66C6" w:rsidRDefault="000D2FC3" w:rsidP="00202F35">
      <w:pPr>
        <w:autoSpaceDE w:val="0"/>
        <w:autoSpaceDN w:val="0"/>
        <w:adjustRightInd w:val="0"/>
        <w:spacing w:before="240" w:line="276" w:lineRule="auto"/>
        <w:jc w:val="both"/>
        <w:rPr>
          <w:sz w:val="20"/>
          <w:szCs w:val="20"/>
        </w:rPr>
      </w:pPr>
      <w:r w:rsidRPr="00DD66C6">
        <w:rPr>
          <w:bCs/>
          <w:sz w:val="20"/>
          <w:szCs w:val="20"/>
        </w:rPr>
        <w:t>3.1</w:t>
      </w:r>
      <w:r w:rsidRPr="00DD66C6">
        <w:rPr>
          <w:b/>
          <w:bCs/>
          <w:sz w:val="20"/>
          <w:szCs w:val="20"/>
        </w:rPr>
        <w:t xml:space="preserve">. </w:t>
      </w:r>
      <w:r w:rsidRPr="00DD66C6">
        <w:rPr>
          <w:b/>
          <w:sz w:val="20"/>
          <w:szCs w:val="20"/>
        </w:rPr>
        <w:t>Исполнитель обязуется</w:t>
      </w:r>
      <w:r w:rsidRPr="00DD66C6">
        <w:rPr>
          <w:sz w:val="20"/>
          <w:szCs w:val="20"/>
        </w:rPr>
        <w:t>:</w:t>
      </w:r>
    </w:p>
    <w:p w14:paraId="5B70C19E" w14:textId="376ED144" w:rsidR="00F3727B" w:rsidRPr="00DD66C6" w:rsidRDefault="000D2FC3"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 xml:space="preserve">3.1.1. Оказать </w:t>
      </w:r>
      <w:r w:rsidR="0015224A">
        <w:rPr>
          <w:color w:val="000000"/>
          <w:sz w:val="20"/>
          <w:szCs w:val="20"/>
        </w:rPr>
        <w:t>У</w:t>
      </w:r>
      <w:r w:rsidRPr="00DD66C6">
        <w:rPr>
          <w:color w:val="000000"/>
          <w:sz w:val="20"/>
          <w:szCs w:val="20"/>
        </w:rPr>
        <w:t xml:space="preserve">слуги надлежащего качества и в полном </w:t>
      </w:r>
      <w:r w:rsidR="00FA70B7" w:rsidRPr="00DD66C6">
        <w:rPr>
          <w:color w:val="000000"/>
          <w:sz w:val="20"/>
          <w:szCs w:val="20"/>
        </w:rPr>
        <w:t>объёме</w:t>
      </w:r>
      <w:r w:rsidRPr="00DD66C6">
        <w:rPr>
          <w:color w:val="000000"/>
          <w:sz w:val="20"/>
          <w:szCs w:val="20"/>
        </w:rPr>
        <w:t xml:space="preserve"> в соответствии с п.2.1</w:t>
      </w:r>
      <w:r w:rsidR="00385CD6" w:rsidRPr="00DD66C6">
        <w:rPr>
          <w:color w:val="000000"/>
          <w:sz w:val="20"/>
          <w:szCs w:val="20"/>
        </w:rPr>
        <w:t xml:space="preserve"> Соглашения</w:t>
      </w:r>
      <w:r w:rsidRPr="00DD66C6">
        <w:rPr>
          <w:color w:val="000000"/>
          <w:sz w:val="20"/>
          <w:szCs w:val="20"/>
        </w:rPr>
        <w:t>.</w:t>
      </w:r>
    </w:p>
    <w:p w14:paraId="0FC0BCE4" w14:textId="21DF4B4F" w:rsidR="00F3727B" w:rsidRPr="00DD66C6" w:rsidRDefault="000D2FC3"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3.1.2. Предоставить 24</w:t>
      </w:r>
      <w:r w:rsidR="00385CD6" w:rsidRPr="00DD66C6">
        <w:rPr>
          <w:color w:val="000000"/>
          <w:sz w:val="20"/>
          <w:szCs w:val="20"/>
        </w:rPr>
        <w:t>-х</w:t>
      </w:r>
      <w:r w:rsidRPr="00DD66C6">
        <w:rPr>
          <w:color w:val="000000"/>
          <w:sz w:val="20"/>
          <w:szCs w:val="20"/>
        </w:rPr>
        <w:t xml:space="preserve"> часовой доступ к Сервисам Системы через сеть Интернет</w:t>
      </w:r>
      <w:r w:rsidR="0015224A">
        <w:rPr>
          <w:color w:val="000000"/>
          <w:sz w:val="20"/>
          <w:szCs w:val="20"/>
        </w:rPr>
        <w:t xml:space="preserve"> </w:t>
      </w:r>
      <w:r w:rsidRPr="00DD66C6">
        <w:rPr>
          <w:color w:val="000000"/>
          <w:sz w:val="20"/>
          <w:szCs w:val="20"/>
        </w:rPr>
        <w:t xml:space="preserve">для ввода и просмотра </w:t>
      </w:r>
      <w:r w:rsidR="0015224A">
        <w:rPr>
          <w:color w:val="000000"/>
          <w:sz w:val="20"/>
          <w:szCs w:val="20"/>
        </w:rPr>
        <w:t>И</w:t>
      </w:r>
      <w:r w:rsidRPr="00DD66C6">
        <w:rPr>
          <w:color w:val="000000"/>
          <w:sz w:val="20"/>
          <w:szCs w:val="20"/>
        </w:rPr>
        <w:t>нформации с обеспечением необходимого уровня безопасности доступа и осуществлением перерывов на техническое обслуживание общей продолжительностью не более 96</w:t>
      </w:r>
      <w:r w:rsidR="00385CD6" w:rsidRPr="00DD66C6">
        <w:rPr>
          <w:color w:val="000000"/>
          <w:sz w:val="20"/>
          <w:szCs w:val="20"/>
        </w:rPr>
        <w:t>-и</w:t>
      </w:r>
      <w:r w:rsidRPr="00DD66C6">
        <w:rPr>
          <w:color w:val="000000"/>
          <w:sz w:val="20"/>
          <w:szCs w:val="20"/>
        </w:rPr>
        <w:t xml:space="preserve"> часов в течение календарного года.</w:t>
      </w:r>
    </w:p>
    <w:p w14:paraId="701B3F48" w14:textId="07161E8E" w:rsidR="005667B4" w:rsidRPr="00DD66C6" w:rsidRDefault="000D2FC3"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w:t>
      </w:r>
      <w:r w:rsidR="00CF34A1" w:rsidRPr="00DD66C6">
        <w:rPr>
          <w:color w:val="000000"/>
          <w:sz w:val="20"/>
          <w:szCs w:val="20"/>
        </w:rPr>
        <w:t>1.3. Предоставлять возможность П</w:t>
      </w:r>
      <w:r w:rsidRPr="00DD66C6">
        <w:rPr>
          <w:color w:val="000000"/>
          <w:sz w:val="20"/>
          <w:szCs w:val="20"/>
        </w:rPr>
        <w:t>ользователям применять любой набор Сервисов Системы в рамках своего Профиля, а также использовать любые материалы из Системы любыми способами, не противоречащими законодательству</w:t>
      </w:r>
      <w:r w:rsidR="005667B4" w:rsidRPr="00DD66C6">
        <w:rPr>
          <w:color w:val="000000"/>
          <w:sz w:val="20"/>
          <w:szCs w:val="20"/>
        </w:rPr>
        <w:t xml:space="preserve"> </w:t>
      </w:r>
      <w:r w:rsidR="00BE064E" w:rsidRPr="00DD66C6">
        <w:rPr>
          <w:color w:val="000000"/>
          <w:sz w:val="20"/>
          <w:szCs w:val="20"/>
        </w:rPr>
        <w:t>Республики Казахстан</w:t>
      </w:r>
      <w:r w:rsidR="005667B4" w:rsidRPr="00DD66C6">
        <w:rPr>
          <w:color w:val="000000"/>
          <w:sz w:val="20"/>
          <w:szCs w:val="20"/>
        </w:rPr>
        <w:t>.</w:t>
      </w:r>
    </w:p>
    <w:p w14:paraId="60579FCB" w14:textId="749BD673" w:rsidR="007620F0" w:rsidRPr="00DD66C6" w:rsidRDefault="007620F0"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w:t>
      </w:r>
      <w:r w:rsidR="00084CF4" w:rsidRPr="00DD66C6">
        <w:rPr>
          <w:color w:val="000000"/>
          <w:sz w:val="20"/>
          <w:szCs w:val="20"/>
        </w:rPr>
        <w:t xml:space="preserve">.1.4. Уведомлять Администратора </w:t>
      </w:r>
      <w:r w:rsidRPr="00DD66C6">
        <w:rPr>
          <w:color w:val="000000"/>
          <w:sz w:val="20"/>
          <w:szCs w:val="20"/>
        </w:rPr>
        <w:t xml:space="preserve">о факте ограничения или блокировки </w:t>
      </w:r>
      <w:r w:rsidR="0015224A">
        <w:rPr>
          <w:color w:val="000000"/>
          <w:sz w:val="20"/>
          <w:szCs w:val="20"/>
        </w:rPr>
        <w:t>П</w:t>
      </w:r>
      <w:r w:rsidRPr="00DD66C6">
        <w:rPr>
          <w:color w:val="000000"/>
          <w:sz w:val="20"/>
          <w:szCs w:val="20"/>
        </w:rPr>
        <w:t xml:space="preserve">рофиля </w:t>
      </w:r>
      <w:r w:rsidR="0015224A">
        <w:rPr>
          <w:color w:val="000000"/>
          <w:sz w:val="20"/>
          <w:szCs w:val="20"/>
        </w:rPr>
        <w:t>Пользователя</w:t>
      </w:r>
      <w:r w:rsidRPr="00DD66C6">
        <w:rPr>
          <w:color w:val="000000"/>
          <w:sz w:val="20"/>
          <w:szCs w:val="20"/>
        </w:rPr>
        <w:t xml:space="preserve"> и </w:t>
      </w:r>
      <w:r w:rsidR="00CF34A1" w:rsidRPr="00DD66C6">
        <w:rPr>
          <w:color w:val="000000"/>
          <w:sz w:val="20"/>
          <w:szCs w:val="20"/>
        </w:rPr>
        <w:t xml:space="preserve">о </w:t>
      </w:r>
      <w:r w:rsidRPr="00DD66C6">
        <w:rPr>
          <w:color w:val="000000"/>
          <w:sz w:val="20"/>
          <w:szCs w:val="20"/>
        </w:rPr>
        <w:t xml:space="preserve">характере допущенных </w:t>
      </w:r>
      <w:r w:rsidR="0015224A">
        <w:rPr>
          <w:color w:val="000000"/>
          <w:sz w:val="20"/>
          <w:szCs w:val="20"/>
        </w:rPr>
        <w:t>последним</w:t>
      </w:r>
      <w:r w:rsidRPr="00DD66C6">
        <w:rPr>
          <w:color w:val="000000"/>
          <w:sz w:val="20"/>
          <w:szCs w:val="20"/>
        </w:rPr>
        <w:t xml:space="preserve"> нарушений.</w:t>
      </w:r>
    </w:p>
    <w:p w14:paraId="1C9A2BA7" w14:textId="769EE2A2" w:rsidR="001D7C14" w:rsidRPr="00DD66C6" w:rsidRDefault="00607AF1"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3.1.</w:t>
      </w:r>
      <w:r w:rsidR="007620F0" w:rsidRPr="00DD66C6">
        <w:rPr>
          <w:color w:val="000000"/>
          <w:sz w:val="20"/>
          <w:szCs w:val="20"/>
        </w:rPr>
        <w:t>5</w:t>
      </w:r>
      <w:r w:rsidRPr="00DD66C6">
        <w:rPr>
          <w:color w:val="000000"/>
          <w:sz w:val="20"/>
          <w:szCs w:val="20"/>
        </w:rPr>
        <w:t>.</w:t>
      </w:r>
      <w:r w:rsidRPr="00DD66C6">
        <w:rPr>
          <w:color w:val="000000"/>
          <w:sz w:val="20"/>
          <w:szCs w:val="20"/>
        </w:rPr>
        <w:tab/>
        <w:t xml:space="preserve">Предоставить </w:t>
      </w:r>
      <w:r w:rsidR="00DE1376" w:rsidRPr="00DD66C6">
        <w:rPr>
          <w:color w:val="000000"/>
          <w:sz w:val="20"/>
          <w:szCs w:val="20"/>
        </w:rPr>
        <w:t>Органи</w:t>
      </w:r>
      <w:r w:rsidR="00084CF4" w:rsidRPr="00DD66C6">
        <w:rPr>
          <w:color w:val="000000"/>
          <w:sz w:val="20"/>
          <w:szCs w:val="20"/>
        </w:rPr>
        <w:t>зации</w:t>
      </w:r>
      <w:r w:rsidRPr="00DD66C6">
        <w:rPr>
          <w:color w:val="000000"/>
          <w:sz w:val="20"/>
          <w:szCs w:val="20"/>
        </w:rPr>
        <w:t xml:space="preserve"> формы документов, обязательны</w:t>
      </w:r>
      <w:r w:rsidR="00BE064E" w:rsidRPr="00DD66C6">
        <w:rPr>
          <w:color w:val="000000"/>
          <w:sz w:val="20"/>
          <w:szCs w:val="20"/>
        </w:rPr>
        <w:t xml:space="preserve">х к применению в соответствии с Законом Республики Казахстан «О персональных данных и их защите» от </w:t>
      </w:r>
      <w:r w:rsidR="00676EAD" w:rsidRPr="00DD66C6">
        <w:rPr>
          <w:color w:val="000000"/>
          <w:sz w:val="20"/>
          <w:szCs w:val="20"/>
        </w:rPr>
        <w:t>21.05.2013 № 94-</w:t>
      </w:r>
      <w:r w:rsidR="00676EAD" w:rsidRPr="00DD66C6">
        <w:rPr>
          <w:color w:val="000000"/>
          <w:sz w:val="20"/>
          <w:szCs w:val="20"/>
          <w:lang w:val="en-US"/>
        </w:rPr>
        <w:t>V</w:t>
      </w:r>
      <w:r w:rsidR="00676EAD" w:rsidRPr="00DD66C6">
        <w:rPr>
          <w:color w:val="000000"/>
          <w:sz w:val="20"/>
          <w:szCs w:val="20"/>
        </w:rPr>
        <w:t xml:space="preserve"> ЗРК</w:t>
      </w:r>
      <w:r w:rsidRPr="00DD66C6">
        <w:rPr>
          <w:color w:val="000000"/>
          <w:sz w:val="20"/>
          <w:szCs w:val="20"/>
        </w:rPr>
        <w:t>.</w:t>
      </w:r>
    </w:p>
    <w:p w14:paraId="618977A3" w14:textId="77777777" w:rsidR="00EA2F43" w:rsidRPr="00DD66C6" w:rsidRDefault="00EA2F43" w:rsidP="00202F35">
      <w:pPr>
        <w:spacing w:line="276" w:lineRule="auto"/>
        <w:jc w:val="both"/>
        <w:rPr>
          <w:sz w:val="20"/>
          <w:szCs w:val="20"/>
        </w:rPr>
      </w:pPr>
    </w:p>
    <w:p w14:paraId="71BF9D7A" w14:textId="77777777" w:rsidR="00F3727B" w:rsidRPr="00DD66C6" w:rsidRDefault="00607AF1" w:rsidP="00202F35">
      <w:pPr>
        <w:autoSpaceDE w:val="0"/>
        <w:autoSpaceDN w:val="0"/>
        <w:adjustRightInd w:val="0"/>
        <w:spacing w:line="276" w:lineRule="auto"/>
        <w:jc w:val="both"/>
        <w:rPr>
          <w:sz w:val="20"/>
          <w:szCs w:val="20"/>
        </w:rPr>
      </w:pPr>
      <w:r w:rsidRPr="00DD66C6">
        <w:rPr>
          <w:sz w:val="20"/>
          <w:szCs w:val="20"/>
        </w:rPr>
        <w:t>3.2</w:t>
      </w:r>
      <w:r w:rsidR="00F3727B" w:rsidRPr="00DD66C6">
        <w:rPr>
          <w:sz w:val="20"/>
          <w:szCs w:val="20"/>
        </w:rPr>
        <w:t xml:space="preserve">. </w:t>
      </w:r>
      <w:r w:rsidR="00F3727B" w:rsidRPr="00DD66C6">
        <w:rPr>
          <w:b/>
          <w:sz w:val="20"/>
          <w:szCs w:val="20"/>
        </w:rPr>
        <w:t xml:space="preserve">Исполнитель </w:t>
      </w:r>
      <w:r w:rsidR="000C5A84" w:rsidRPr="00DD66C6">
        <w:rPr>
          <w:b/>
          <w:sz w:val="20"/>
          <w:szCs w:val="20"/>
        </w:rPr>
        <w:t>имеет право</w:t>
      </w:r>
      <w:r w:rsidR="00F3727B" w:rsidRPr="00DD66C6">
        <w:rPr>
          <w:sz w:val="20"/>
          <w:szCs w:val="20"/>
        </w:rPr>
        <w:t>:</w:t>
      </w:r>
    </w:p>
    <w:p w14:paraId="5F09356C" w14:textId="4754A076" w:rsidR="00F3727B" w:rsidRPr="00DD66C6" w:rsidRDefault="00607AF1"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3.2</w:t>
      </w:r>
      <w:r w:rsidR="00F3727B" w:rsidRPr="00DD66C6">
        <w:rPr>
          <w:color w:val="000000"/>
          <w:sz w:val="20"/>
          <w:szCs w:val="20"/>
        </w:rPr>
        <w:t>.1. Изменять алгоритм функционирования Системы в связи с изменением законода</w:t>
      </w:r>
      <w:r w:rsidR="000C5A84" w:rsidRPr="00DD66C6">
        <w:rPr>
          <w:color w:val="000000"/>
          <w:sz w:val="20"/>
          <w:szCs w:val="20"/>
        </w:rPr>
        <w:t xml:space="preserve">тельства </w:t>
      </w:r>
      <w:r w:rsidR="00BE064E" w:rsidRPr="00DD66C6">
        <w:rPr>
          <w:color w:val="000000"/>
          <w:sz w:val="20"/>
          <w:szCs w:val="20"/>
        </w:rPr>
        <w:t>Республики Казахстан</w:t>
      </w:r>
      <w:r w:rsidR="000C5A84" w:rsidRPr="00DD66C6">
        <w:rPr>
          <w:color w:val="000000"/>
          <w:sz w:val="20"/>
          <w:szCs w:val="20"/>
        </w:rPr>
        <w:t xml:space="preserve"> в области</w:t>
      </w:r>
      <w:r w:rsidR="00F3727B" w:rsidRPr="00DD66C6">
        <w:rPr>
          <w:color w:val="000000"/>
          <w:sz w:val="20"/>
          <w:szCs w:val="20"/>
        </w:rPr>
        <w:t xml:space="preserve"> информационной безопасности.</w:t>
      </w:r>
    </w:p>
    <w:p w14:paraId="7F5363D8" w14:textId="7FEFDEB8" w:rsidR="00F3727B" w:rsidRPr="00DD66C6" w:rsidRDefault="00607AF1"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3.2</w:t>
      </w:r>
      <w:r w:rsidR="00F3727B" w:rsidRPr="00DD66C6">
        <w:rPr>
          <w:color w:val="000000"/>
          <w:sz w:val="20"/>
          <w:szCs w:val="20"/>
        </w:rPr>
        <w:t xml:space="preserve">.2. </w:t>
      </w:r>
      <w:r w:rsidRPr="00DD66C6">
        <w:rPr>
          <w:color w:val="000000"/>
          <w:sz w:val="20"/>
          <w:szCs w:val="20"/>
        </w:rPr>
        <w:t xml:space="preserve">Вводить обусловленные изменением законодательства </w:t>
      </w:r>
      <w:r w:rsidR="00BE064E" w:rsidRPr="00DD66C6">
        <w:rPr>
          <w:color w:val="000000"/>
          <w:sz w:val="20"/>
          <w:szCs w:val="20"/>
        </w:rPr>
        <w:t xml:space="preserve">Республики Казахстан </w:t>
      </w:r>
      <w:r w:rsidRPr="00DD66C6">
        <w:rPr>
          <w:color w:val="000000"/>
          <w:sz w:val="20"/>
          <w:szCs w:val="20"/>
        </w:rPr>
        <w:t xml:space="preserve">дополнительные требования к уровню технической </w:t>
      </w:r>
      <w:r w:rsidR="00FA70B7" w:rsidRPr="00DD66C6">
        <w:rPr>
          <w:color w:val="000000"/>
          <w:sz w:val="20"/>
          <w:szCs w:val="20"/>
        </w:rPr>
        <w:t>оснащённости</w:t>
      </w:r>
      <w:r w:rsidRPr="00DD66C6">
        <w:rPr>
          <w:color w:val="000000"/>
          <w:sz w:val="20"/>
          <w:szCs w:val="20"/>
        </w:rPr>
        <w:t xml:space="preserve"> </w:t>
      </w:r>
      <w:r w:rsidR="00084CF4" w:rsidRPr="00DD66C6">
        <w:rPr>
          <w:color w:val="000000"/>
          <w:sz w:val="20"/>
          <w:szCs w:val="20"/>
        </w:rPr>
        <w:t>Организации</w:t>
      </w:r>
      <w:r w:rsidRPr="00DD66C6">
        <w:rPr>
          <w:color w:val="000000"/>
          <w:sz w:val="20"/>
          <w:szCs w:val="20"/>
        </w:rPr>
        <w:t xml:space="preserve"> и подготовленности Администратора, ответственного за функционирование Системы.</w:t>
      </w:r>
    </w:p>
    <w:p w14:paraId="3D2A6016" w14:textId="77777777" w:rsidR="006F7E82" w:rsidRPr="00DD66C6" w:rsidRDefault="006F7E82"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3.2.3. Предпринимать дополнительные организационные мероприятия и использовать дополнительные технические средства для защиты информации, обрабатываемой в Системе.</w:t>
      </w:r>
    </w:p>
    <w:p w14:paraId="1DB50755" w14:textId="1A072C93" w:rsidR="00952E06" w:rsidRPr="00DD66C6" w:rsidRDefault="00607AF1"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3.2</w:t>
      </w:r>
      <w:r w:rsidR="00F3727B" w:rsidRPr="00DD66C6">
        <w:rPr>
          <w:color w:val="000000"/>
          <w:sz w:val="20"/>
          <w:szCs w:val="20"/>
        </w:rPr>
        <w:t>.</w:t>
      </w:r>
      <w:r w:rsidR="00E57E49" w:rsidRPr="00DD66C6">
        <w:rPr>
          <w:color w:val="000000"/>
          <w:sz w:val="20"/>
          <w:szCs w:val="20"/>
        </w:rPr>
        <w:t>4</w:t>
      </w:r>
      <w:r w:rsidR="00F3727B" w:rsidRPr="00DD66C6">
        <w:rPr>
          <w:color w:val="000000"/>
          <w:sz w:val="20"/>
          <w:szCs w:val="20"/>
        </w:rPr>
        <w:t xml:space="preserve">. </w:t>
      </w:r>
      <w:r w:rsidR="00952E06" w:rsidRPr="00DD66C6">
        <w:rPr>
          <w:color w:val="000000"/>
          <w:sz w:val="20"/>
          <w:szCs w:val="20"/>
        </w:rPr>
        <w:t xml:space="preserve">Ограничивать или блокировать подключение к Системе или принимать иные меры в отношении Пользователя, нарушившего условия раздела </w:t>
      </w:r>
      <w:r w:rsidR="005A69AD" w:rsidRPr="00DD66C6">
        <w:rPr>
          <w:color w:val="000000"/>
          <w:sz w:val="20"/>
          <w:szCs w:val="20"/>
        </w:rPr>
        <w:t>6</w:t>
      </w:r>
      <w:r w:rsidR="00952E06" w:rsidRPr="00DD66C6">
        <w:rPr>
          <w:color w:val="000000"/>
          <w:sz w:val="20"/>
          <w:szCs w:val="20"/>
        </w:rPr>
        <w:t xml:space="preserve"> настоящего Соглашения </w:t>
      </w:r>
      <w:r w:rsidR="003473EA" w:rsidRPr="00DD66C6">
        <w:rPr>
          <w:color w:val="000000"/>
          <w:sz w:val="20"/>
          <w:szCs w:val="20"/>
        </w:rPr>
        <w:t>и раздела</w:t>
      </w:r>
      <w:r w:rsidR="00952E06" w:rsidRPr="00DD66C6">
        <w:rPr>
          <w:color w:val="000000"/>
          <w:sz w:val="20"/>
          <w:szCs w:val="20"/>
        </w:rPr>
        <w:t xml:space="preserve"> 6 Пользовательского соглашения, либо нормы действующего законодательства, либо охраняемые законом права третьих лиц в случае поступления от них мотивированной жалобы. Характер этих мер, включая длительность и уровень ограни</w:t>
      </w:r>
      <w:r w:rsidR="00E0473A" w:rsidRPr="00DD66C6">
        <w:rPr>
          <w:color w:val="000000"/>
          <w:sz w:val="20"/>
          <w:szCs w:val="20"/>
        </w:rPr>
        <w:t>чения подключения к Системе</w:t>
      </w:r>
      <w:r w:rsidR="00952E06" w:rsidRPr="00DD66C6">
        <w:rPr>
          <w:color w:val="000000"/>
          <w:sz w:val="20"/>
          <w:szCs w:val="20"/>
        </w:rPr>
        <w:t>, определяются при этом Исполнителем по собственному усмотрению и могут быть применены без предварительного или последующего уведомления и объяснения причин.</w:t>
      </w:r>
      <w:r w:rsidR="0096303B" w:rsidRPr="00DD66C6">
        <w:rPr>
          <w:color w:val="000000"/>
          <w:sz w:val="20"/>
          <w:szCs w:val="20"/>
        </w:rPr>
        <w:t xml:space="preserve"> </w:t>
      </w:r>
      <w:r w:rsidR="0015224A" w:rsidRPr="0015224A">
        <w:rPr>
          <w:color w:val="000000"/>
          <w:sz w:val="20"/>
          <w:szCs w:val="20"/>
        </w:rPr>
        <w:t>Ограничение или блокирование Профиля Пользователя не препятствует вводу Администратором Информации, связанной с ним.</w:t>
      </w:r>
    </w:p>
    <w:p w14:paraId="44E70B77" w14:textId="77777777" w:rsidR="00EA2F43" w:rsidRPr="00DD66C6" w:rsidRDefault="00EA2F43" w:rsidP="00202F35">
      <w:pPr>
        <w:spacing w:line="276" w:lineRule="auto"/>
        <w:jc w:val="both"/>
        <w:rPr>
          <w:sz w:val="20"/>
          <w:szCs w:val="20"/>
        </w:rPr>
      </w:pPr>
    </w:p>
    <w:p w14:paraId="6EAFA7EC" w14:textId="77777777" w:rsidR="00607AF1" w:rsidRPr="00DD66C6" w:rsidRDefault="00607AF1" w:rsidP="00202F35">
      <w:pPr>
        <w:autoSpaceDE w:val="0"/>
        <w:autoSpaceDN w:val="0"/>
        <w:adjustRightInd w:val="0"/>
        <w:spacing w:line="276" w:lineRule="auto"/>
        <w:jc w:val="both"/>
        <w:rPr>
          <w:b/>
          <w:sz w:val="20"/>
          <w:szCs w:val="20"/>
        </w:rPr>
      </w:pPr>
      <w:r w:rsidRPr="00DD66C6">
        <w:rPr>
          <w:bCs/>
          <w:sz w:val="20"/>
          <w:szCs w:val="20"/>
        </w:rPr>
        <w:t>3.3.</w:t>
      </w:r>
      <w:r w:rsidRPr="00DD66C6">
        <w:rPr>
          <w:b/>
          <w:bCs/>
          <w:sz w:val="20"/>
          <w:szCs w:val="20"/>
        </w:rPr>
        <w:t xml:space="preserve"> </w:t>
      </w:r>
      <w:r w:rsidR="00084CF4" w:rsidRPr="00DD66C6">
        <w:rPr>
          <w:b/>
          <w:sz w:val="20"/>
          <w:szCs w:val="20"/>
        </w:rPr>
        <w:t>Организация</w:t>
      </w:r>
      <w:r w:rsidRPr="00DD66C6">
        <w:rPr>
          <w:b/>
          <w:sz w:val="20"/>
          <w:szCs w:val="20"/>
        </w:rPr>
        <w:t xml:space="preserve"> обязуется:</w:t>
      </w:r>
    </w:p>
    <w:p w14:paraId="63CA04D0" w14:textId="65EBB402" w:rsidR="005667B4" w:rsidRPr="00DD66C6" w:rsidRDefault="005667B4"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3.3.1</w:t>
      </w:r>
      <w:r w:rsidR="00801B25" w:rsidRPr="00DD66C6">
        <w:rPr>
          <w:color w:val="000000"/>
          <w:sz w:val="20"/>
          <w:szCs w:val="20"/>
        </w:rPr>
        <w:t>.</w:t>
      </w:r>
      <w:r w:rsidRPr="00DD66C6">
        <w:rPr>
          <w:color w:val="000000"/>
          <w:sz w:val="20"/>
          <w:szCs w:val="20"/>
        </w:rPr>
        <w:t xml:space="preserve"> Назначить </w:t>
      </w:r>
      <w:r w:rsidR="00FE3770" w:rsidRPr="00DD66C6">
        <w:rPr>
          <w:color w:val="000000"/>
          <w:sz w:val="20"/>
          <w:szCs w:val="20"/>
        </w:rPr>
        <w:t>Администратора</w:t>
      </w:r>
      <w:r w:rsidRPr="00DD66C6">
        <w:rPr>
          <w:color w:val="000000"/>
          <w:sz w:val="20"/>
          <w:szCs w:val="20"/>
        </w:rPr>
        <w:t>,</w:t>
      </w:r>
      <w:r w:rsidR="00692AEC" w:rsidRPr="00DD66C6">
        <w:rPr>
          <w:color w:val="000000"/>
          <w:sz w:val="20"/>
          <w:szCs w:val="20"/>
        </w:rPr>
        <w:t xml:space="preserve"> </w:t>
      </w:r>
      <w:r w:rsidRPr="00DD66C6">
        <w:rPr>
          <w:color w:val="000000"/>
          <w:sz w:val="20"/>
          <w:szCs w:val="20"/>
        </w:rPr>
        <w:t>осуществляющего</w:t>
      </w:r>
      <w:r w:rsidR="00E0473A" w:rsidRPr="00DD66C6">
        <w:rPr>
          <w:color w:val="000000"/>
          <w:sz w:val="20"/>
          <w:szCs w:val="20"/>
        </w:rPr>
        <w:t xml:space="preserve"> настройку </w:t>
      </w:r>
      <w:r w:rsidR="005A2F30" w:rsidRPr="00DD66C6">
        <w:rPr>
          <w:color w:val="000000"/>
          <w:sz w:val="20"/>
          <w:szCs w:val="20"/>
        </w:rPr>
        <w:t>Сервиса «Школа»</w:t>
      </w:r>
      <w:r w:rsidR="00692AEC" w:rsidRPr="00DD66C6">
        <w:rPr>
          <w:color w:val="000000"/>
          <w:sz w:val="20"/>
          <w:szCs w:val="20"/>
        </w:rPr>
        <w:t xml:space="preserve"> </w:t>
      </w:r>
      <w:r w:rsidR="00170FBA" w:rsidRPr="00DD66C6">
        <w:rPr>
          <w:color w:val="000000"/>
          <w:sz w:val="20"/>
          <w:szCs w:val="20"/>
        </w:rPr>
        <w:t xml:space="preserve">с учетом особенностей работы </w:t>
      </w:r>
      <w:r w:rsidR="00692AEC" w:rsidRPr="00DD66C6">
        <w:rPr>
          <w:color w:val="000000"/>
          <w:sz w:val="20"/>
          <w:szCs w:val="20"/>
        </w:rPr>
        <w:t>конкретно</w:t>
      </w:r>
      <w:r w:rsidR="00084CF4" w:rsidRPr="00DD66C6">
        <w:rPr>
          <w:color w:val="000000"/>
          <w:sz w:val="20"/>
          <w:szCs w:val="20"/>
        </w:rPr>
        <w:t>й Организации</w:t>
      </w:r>
      <w:r w:rsidR="00692AEC" w:rsidRPr="00DD66C6">
        <w:rPr>
          <w:color w:val="000000"/>
          <w:sz w:val="20"/>
          <w:szCs w:val="20"/>
        </w:rPr>
        <w:t xml:space="preserve">, распространение </w:t>
      </w:r>
      <w:r w:rsidR="0053099E" w:rsidRPr="00DD66C6">
        <w:rPr>
          <w:color w:val="000000"/>
          <w:sz w:val="20"/>
          <w:szCs w:val="20"/>
        </w:rPr>
        <w:t>Первоначальных</w:t>
      </w:r>
      <w:r w:rsidR="0096303B" w:rsidRPr="00DD66C6">
        <w:rPr>
          <w:color w:val="000000"/>
          <w:sz w:val="20"/>
          <w:szCs w:val="20"/>
        </w:rPr>
        <w:t xml:space="preserve"> </w:t>
      </w:r>
      <w:r w:rsidR="005D5D90" w:rsidRPr="00DD66C6">
        <w:rPr>
          <w:color w:val="000000"/>
          <w:sz w:val="20"/>
          <w:szCs w:val="20"/>
        </w:rPr>
        <w:t xml:space="preserve">логинов и </w:t>
      </w:r>
      <w:r w:rsidR="0053099E" w:rsidRPr="00DD66C6">
        <w:rPr>
          <w:color w:val="000000"/>
          <w:sz w:val="20"/>
          <w:szCs w:val="20"/>
        </w:rPr>
        <w:t>временных</w:t>
      </w:r>
      <w:r w:rsidR="00FE3770" w:rsidRPr="00DD66C6">
        <w:rPr>
          <w:color w:val="000000"/>
          <w:sz w:val="20"/>
          <w:szCs w:val="20"/>
        </w:rPr>
        <w:t xml:space="preserve"> </w:t>
      </w:r>
      <w:r w:rsidR="005D5D90" w:rsidRPr="00DD66C6">
        <w:rPr>
          <w:color w:val="000000"/>
          <w:sz w:val="20"/>
          <w:szCs w:val="20"/>
        </w:rPr>
        <w:t>паролей</w:t>
      </w:r>
      <w:r w:rsidR="0096303B" w:rsidRPr="00DD66C6">
        <w:rPr>
          <w:color w:val="000000"/>
          <w:sz w:val="20"/>
          <w:szCs w:val="20"/>
        </w:rPr>
        <w:t>, поддержание И</w:t>
      </w:r>
      <w:r w:rsidR="00692AEC" w:rsidRPr="00DD66C6">
        <w:rPr>
          <w:color w:val="000000"/>
          <w:sz w:val="20"/>
          <w:szCs w:val="20"/>
        </w:rPr>
        <w:t>нформации в актуальном состоянии</w:t>
      </w:r>
      <w:r w:rsidR="0096303B" w:rsidRPr="00DD66C6">
        <w:rPr>
          <w:color w:val="000000"/>
          <w:sz w:val="20"/>
          <w:szCs w:val="20"/>
        </w:rPr>
        <w:t>.</w:t>
      </w:r>
    </w:p>
    <w:p w14:paraId="582797F9" w14:textId="1C50DD7F" w:rsidR="0038085A" w:rsidRPr="00DD66C6" w:rsidRDefault="0038085A"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3.3.2</w:t>
      </w:r>
      <w:r w:rsidR="005667B4" w:rsidRPr="00DD66C6">
        <w:rPr>
          <w:color w:val="000000"/>
          <w:sz w:val="20"/>
          <w:szCs w:val="20"/>
        </w:rPr>
        <w:t xml:space="preserve">. </w:t>
      </w:r>
      <w:r w:rsidR="0015224A" w:rsidRPr="0015224A">
        <w:rPr>
          <w:color w:val="000000"/>
          <w:sz w:val="20"/>
          <w:szCs w:val="20"/>
        </w:rPr>
        <w:t>Проинформировать Пользователей Системы о факте подписания данного Соглашения и передаче Исполнителю персональных данных указанных лиц для обработки, получить согласия на обработку персональных данных от Пользователей Системы в соответствии с требованиями</w:t>
      </w:r>
      <w:r w:rsidR="0015224A">
        <w:rPr>
          <w:color w:val="000000"/>
          <w:sz w:val="20"/>
          <w:szCs w:val="20"/>
        </w:rPr>
        <w:t xml:space="preserve"> </w:t>
      </w:r>
      <w:r w:rsidR="00740342" w:rsidRPr="00DD66C6">
        <w:rPr>
          <w:color w:val="000000"/>
          <w:sz w:val="20"/>
          <w:szCs w:val="20"/>
        </w:rPr>
        <w:t>Закона Республики Казахстан «О персональных данных и их защите» от 21.05.2013 № 94-</w:t>
      </w:r>
      <w:r w:rsidR="00740342" w:rsidRPr="00DD66C6">
        <w:rPr>
          <w:color w:val="000000"/>
          <w:sz w:val="20"/>
          <w:szCs w:val="20"/>
          <w:lang w:val="en-US"/>
        </w:rPr>
        <w:t>V</w:t>
      </w:r>
      <w:r w:rsidR="00740342" w:rsidRPr="00DD66C6">
        <w:rPr>
          <w:color w:val="000000"/>
          <w:sz w:val="20"/>
          <w:szCs w:val="20"/>
        </w:rPr>
        <w:t xml:space="preserve"> ЗРК</w:t>
      </w:r>
      <w:r w:rsidRPr="00DD66C6">
        <w:rPr>
          <w:color w:val="000000"/>
          <w:sz w:val="20"/>
          <w:szCs w:val="20"/>
        </w:rPr>
        <w:t>.</w:t>
      </w:r>
    </w:p>
    <w:p w14:paraId="5C19B8EC" w14:textId="77777777" w:rsidR="0015224A" w:rsidRDefault="0038085A"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 xml:space="preserve">3.3.3. </w:t>
      </w:r>
      <w:r w:rsidR="0015224A" w:rsidRPr="0015224A">
        <w:rPr>
          <w:color w:val="000000"/>
          <w:sz w:val="20"/>
          <w:szCs w:val="20"/>
        </w:rPr>
        <w:t>Организация, в установленных законом случаях, обязуется предоставить по запросу уполномоченного органа государственной власти информацию, касающуюся обработки персональных данных Пользователей Системы.</w:t>
      </w:r>
    </w:p>
    <w:p w14:paraId="0885AD24" w14:textId="6690F1BE" w:rsidR="00EA2F43" w:rsidRPr="00DD66C6" w:rsidRDefault="00EA2F43"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3.3.4.</w:t>
      </w:r>
      <w:r w:rsidRPr="00DD66C6">
        <w:rPr>
          <w:color w:val="000000"/>
          <w:sz w:val="20"/>
          <w:szCs w:val="20"/>
        </w:rPr>
        <w:tab/>
      </w:r>
      <w:r w:rsidR="00084CF4" w:rsidRPr="00DD66C6">
        <w:rPr>
          <w:color w:val="000000"/>
          <w:sz w:val="20"/>
          <w:szCs w:val="20"/>
        </w:rPr>
        <w:t>Организация</w:t>
      </w:r>
      <w:r w:rsidRPr="00DD66C6">
        <w:rPr>
          <w:color w:val="000000"/>
          <w:sz w:val="20"/>
          <w:szCs w:val="20"/>
        </w:rPr>
        <w:t xml:space="preserve"> </w:t>
      </w:r>
      <w:r w:rsidR="003B322C" w:rsidRPr="00DD66C6">
        <w:rPr>
          <w:color w:val="000000"/>
          <w:sz w:val="20"/>
          <w:szCs w:val="20"/>
        </w:rPr>
        <w:t>обязан</w:t>
      </w:r>
      <w:r w:rsidR="00084CF4" w:rsidRPr="00DD66C6">
        <w:rPr>
          <w:color w:val="000000"/>
          <w:sz w:val="20"/>
          <w:szCs w:val="20"/>
        </w:rPr>
        <w:t>а</w:t>
      </w:r>
      <w:r w:rsidR="003B322C" w:rsidRPr="00DD66C6">
        <w:rPr>
          <w:color w:val="000000"/>
          <w:sz w:val="20"/>
          <w:szCs w:val="20"/>
        </w:rPr>
        <w:t xml:space="preserve"> незамедлительно </w:t>
      </w:r>
      <w:r w:rsidR="000C6291" w:rsidRPr="00DD66C6">
        <w:rPr>
          <w:color w:val="000000"/>
          <w:sz w:val="20"/>
          <w:szCs w:val="20"/>
        </w:rPr>
        <w:t>уведомить</w:t>
      </w:r>
      <w:r w:rsidR="003B322C" w:rsidRPr="00DD66C6">
        <w:rPr>
          <w:color w:val="000000"/>
          <w:sz w:val="20"/>
          <w:szCs w:val="20"/>
        </w:rPr>
        <w:t xml:space="preserve"> </w:t>
      </w:r>
      <w:r w:rsidRPr="00DD66C6">
        <w:rPr>
          <w:color w:val="000000"/>
          <w:sz w:val="20"/>
          <w:szCs w:val="20"/>
        </w:rPr>
        <w:t xml:space="preserve">Исполнителя о факте </w:t>
      </w:r>
      <w:r w:rsidR="000E046C" w:rsidRPr="00DD66C6">
        <w:rPr>
          <w:color w:val="000000"/>
          <w:sz w:val="20"/>
          <w:szCs w:val="20"/>
        </w:rPr>
        <w:t xml:space="preserve">получения </w:t>
      </w:r>
      <w:r w:rsidR="00084CF4" w:rsidRPr="00DD66C6">
        <w:rPr>
          <w:color w:val="000000"/>
          <w:sz w:val="20"/>
          <w:szCs w:val="20"/>
        </w:rPr>
        <w:t xml:space="preserve">отзыва согласия на обработку </w:t>
      </w:r>
      <w:r w:rsidRPr="00DD66C6">
        <w:rPr>
          <w:color w:val="000000"/>
          <w:sz w:val="20"/>
          <w:szCs w:val="20"/>
        </w:rPr>
        <w:t xml:space="preserve">персональных данных </w:t>
      </w:r>
      <w:r w:rsidR="003B322C" w:rsidRPr="00DD66C6">
        <w:rPr>
          <w:color w:val="000000"/>
          <w:sz w:val="20"/>
          <w:szCs w:val="20"/>
        </w:rPr>
        <w:t>Пользователя</w:t>
      </w:r>
      <w:r w:rsidR="000C6291" w:rsidRPr="00DD66C6">
        <w:rPr>
          <w:color w:val="000000"/>
          <w:sz w:val="20"/>
          <w:szCs w:val="20"/>
        </w:rPr>
        <w:t xml:space="preserve">. Уведомление осуществляется </w:t>
      </w:r>
      <w:r w:rsidR="00FA70B7" w:rsidRPr="00DD66C6">
        <w:rPr>
          <w:color w:val="000000"/>
          <w:sz w:val="20"/>
          <w:szCs w:val="20"/>
        </w:rPr>
        <w:t>путём</w:t>
      </w:r>
      <w:r w:rsidR="000C6291" w:rsidRPr="00DD66C6">
        <w:rPr>
          <w:color w:val="000000"/>
          <w:sz w:val="20"/>
          <w:szCs w:val="20"/>
        </w:rPr>
        <w:t xml:space="preserve"> отправки Администратором сообщения на адрес электронной почты </w:t>
      </w:r>
      <w:hyperlink r:id="rId12" w:history="1">
        <w:r w:rsidR="00BE064E" w:rsidRPr="00DD66C6">
          <w:rPr>
            <w:color w:val="000000"/>
            <w:sz w:val="20"/>
            <w:szCs w:val="20"/>
          </w:rPr>
          <w:t>team@kundelik.kz</w:t>
        </w:r>
      </w:hyperlink>
      <w:r w:rsidR="00BE064E" w:rsidRPr="00DD66C6">
        <w:rPr>
          <w:color w:val="000000"/>
          <w:sz w:val="20"/>
          <w:szCs w:val="20"/>
        </w:rPr>
        <w:t xml:space="preserve">. </w:t>
      </w:r>
      <w:r w:rsidR="0015224A" w:rsidRPr="0015224A">
        <w:rPr>
          <w:color w:val="000000"/>
          <w:sz w:val="20"/>
          <w:szCs w:val="20"/>
        </w:rPr>
        <w:t>Администратор обязан предоставить сканированную копию соответствующего отзыва, полученного от субъекта персональных данных.</w:t>
      </w:r>
    </w:p>
    <w:p w14:paraId="0B4FE559" w14:textId="251C0603" w:rsidR="0038085A" w:rsidRPr="00DD66C6" w:rsidRDefault="00EA2F43"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lastRenderedPageBreak/>
        <w:t>3.3.5</w:t>
      </w:r>
      <w:r w:rsidR="0038085A" w:rsidRPr="00DD66C6">
        <w:rPr>
          <w:color w:val="000000"/>
          <w:sz w:val="20"/>
          <w:szCs w:val="20"/>
        </w:rPr>
        <w:t xml:space="preserve">. </w:t>
      </w:r>
      <w:r w:rsidR="00FE3770" w:rsidRPr="00DD66C6">
        <w:rPr>
          <w:color w:val="000000"/>
          <w:sz w:val="20"/>
          <w:szCs w:val="20"/>
        </w:rPr>
        <w:t>Организация обязана предоставить</w:t>
      </w:r>
      <w:r w:rsidR="0038085A" w:rsidRPr="00DD66C6">
        <w:rPr>
          <w:color w:val="000000"/>
          <w:sz w:val="20"/>
          <w:szCs w:val="20"/>
        </w:rPr>
        <w:t xml:space="preserve"> рабочие места для функционирования клиентской части Системы</w:t>
      </w:r>
      <w:r w:rsidR="003F43F5" w:rsidRPr="00DD66C6">
        <w:rPr>
          <w:color w:val="000000"/>
          <w:sz w:val="20"/>
          <w:szCs w:val="20"/>
        </w:rPr>
        <w:t>, обеспечив</w:t>
      </w:r>
      <w:r w:rsidR="0038085A" w:rsidRPr="00DD66C6">
        <w:rPr>
          <w:color w:val="000000"/>
          <w:sz w:val="20"/>
          <w:szCs w:val="20"/>
        </w:rPr>
        <w:t xml:space="preserve"> их подключение к сети Интернет</w:t>
      </w:r>
      <w:r w:rsidR="003F43F5" w:rsidRPr="00DD66C6">
        <w:rPr>
          <w:color w:val="000000"/>
          <w:sz w:val="20"/>
          <w:szCs w:val="20"/>
        </w:rPr>
        <w:t>.</w:t>
      </w:r>
    </w:p>
    <w:p w14:paraId="131E3256" w14:textId="524B1514" w:rsidR="0038085A" w:rsidRPr="00DD66C6" w:rsidRDefault="00EA2F43"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3.3.6</w:t>
      </w:r>
      <w:r w:rsidR="003F43F5" w:rsidRPr="00DD66C6">
        <w:rPr>
          <w:color w:val="000000"/>
          <w:sz w:val="20"/>
          <w:szCs w:val="20"/>
        </w:rPr>
        <w:t xml:space="preserve">. При работе с Системой </w:t>
      </w:r>
      <w:r w:rsidR="0038085A" w:rsidRPr="00DD66C6">
        <w:rPr>
          <w:color w:val="000000"/>
          <w:sz w:val="20"/>
          <w:szCs w:val="20"/>
        </w:rPr>
        <w:t>испол</w:t>
      </w:r>
      <w:r w:rsidR="003F43F5" w:rsidRPr="00DD66C6">
        <w:rPr>
          <w:color w:val="000000"/>
          <w:sz w:val="20"/>
          <w:szCs w:val="20"/>
        </w:rPr>
        <w:t xml:space="preserve">ьзовать информационные, </w:t>
      </w:r>
      <w:r w:rsidR="0038085A" w:rsidRPr="00DD66C6">
        <w:rPr>
          <w:color w:val="000000"/>
          <w:sz w:val="20"/>
          <w:szCs w:val="20"/>
        </w:rPr>
        <w:t>методические</w:t>
      </w:r>
      <w:r w:rsidR="003F43F5" w:rsidRPr="00DD66C6">
        <w:rPr>
          <w:color w:val="000000"/>
          <w:sz w:val="20"/>
          <w:szCs w:val="20"/>
        </w:rPr>
        <w:t xml:space="preserve">, </w:t>
      </w:r>
      <w:r w:rsidR="003473EA" w:rsidRPr="00DD66C6">
        <w:rPr>
          <w:color w:val="000000"/>
          <w:sz w:val="20"/>
          <w:szCs w:val="20"/>
        </w:rPr>
        <w:t>справочные материалы</w:t>
      </w:r>
      <w:r w:rsidR="003F43F5" w:rsidRPr="00DD66C6">
        <w:rPr>
          <w:color w:val="000000"/>
          <w:sz w:val="20"/>
          <w:szCs w:val="20"/>
        </w:rPr>
        <w:t xml:space="preserve">, </w:t>
      </w:r>
      <w:r w:rsidR="00FA70B7" w:rsidRPr="00DD66C6">
        <w:rPr>
          <w:color w:val="000000"/>
          <w:sz w:val="20"/>
          <w:szCs w:val="20"/>
        </w:rPr>
        <w:t>размещённые</w:t>
      </w:r>
      <w:r w:rsidR="003F43F5" w:rsidRPr="00DD66C6">
        <w:rPr>
          <w:color w:val="000000"/>
          <w:sz w:val="20"/>
          <w:szCs w:val="20"/>
        </w:rPr>
        <w:t xml:space="preserve"> в Системе и предоставляемые Службой поддержки.</w:t>
      </w:r>
      <w:r w:rsidR="0038085A" w:rsidRPr="00DD66C6">
        <w:rPr>
          <w:color w:val="000000"/>
          <w:sz w:val="20"/>
          <w:szCs w:val="20"/>
        </w:rPr>
        <w:t xml:space="preserve"> </w:t>
      </w:r>
    </w:p>
    <w:p w14:paraId="087DBB81" w14:textId="1F45D0B4" w:rsidR="00EA2F43" w:rsidRPr="00DD66C6" w:rsidRDefault="00EA2F43"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3.3.7.</w:t>
      </w:r>
      <w:r w:rsidRPr="00DD66C6">
        <w:rPr>
          <w:color w:val="000000"/>
          <w:sz w:val="20"/>
          <w:szCs w:val="20"/>
        </w:rPr>
        <w:tab/>
        <w:t xml:space="preserve">Обеспечить передачу </w:t>
      </w:r>
      <w:r w:rsidR="00FE3770" w:rsidRPr="00DD66C6">
        <w:rPr>
          <w:color w:val="000000"/>
          <w:sz w:val="20"/>
          <w:szCs w:val="20"/>
        </w:rPr>
        <w:t xml:space="preserve">Первоначальных </w:t>
      </w:r>
      <w:r w:rsidR="005D5D90" w:rsidRPr="00DD66C6">
        <w:rPr>
          <w:color w:val="000000"/>
          <w:sz w:val="20"/>
          <w:szCs w:val="20"/>
        </w:rPr>
        <w:t>логинов и</w:t>
      </w:r>
      <w:r w:rsidR="00FE3770" w:rsidRPr="00DD66C6">
        <w:rPr>
          <w:color w:val="000000"/>
          <w:sz w:val="20"/>
          <w:szCs w:val="20"/>
        </w:rPr>
        <w:t xml:space="preserve"> временных</w:t>
      </w:r>
      <w:r w:rsidR="005D5D90" w:rsidRPr="00DD66C6">
        <w:rPr>
          <w:color w:val="000000"/>
          <w:sz w:val="20"/>
          <w:szCs w:val="20"/>
        </w:rPr>
        <w:t xml:space="preserve"> паролей</w:t>
      </w:r>
      <w:r w:rsidR="00537F59" w:rsidRPr="00DD66C6">
        <w:rPr>
          <w:color w:val="000000"/>
          <w:sz w:val="20"/>
          <w:szCs w:val="20"/>
        </w:rPr>
        <w:t xml:space="preserve"> </w:t>
      </w:r>
      <w:r w:rsidR="0015224A">
        <w:rPr>
          <w:color w:val="000000"/>
          <w:sz w:val="20"/>
          <w:szCs w:val="20"/>
        </w:rPr>
        <w:t>о</w:t>
      </w:r>
      <w:r w:rsidR="00537F59" w:rsidRPr="00DD66C6">
        <w:rPr>
          <w:color w:val="000000"/>
          <w:sz w:val="20"/>
          <w:szCs w:val="20"/>
        </w:rPr>
        <w:t xml:space="preserve">бучающимся и/или </w:t>
      </w:r>
      <w:r w:rsidRPr="00DD66C6">
        <w:rPr>
          <w:color w:val="000000"/>
          <w:sz w:val="20"/>
          <w:szCs w:val="20"/>
        </w:rPr>
        <w:t xml:space="preserve">законным представителям </w:t>
      </w:r>
      <w:r w:rsidR="0015224A">
        <w:rPr>
          <w:color w:val="000000"/>
          <w:sz w:val="20"/>
          <w:szCs w:val="20"/>
        </w:rPr>
        <w:t>о</w:t>
      </w:r>
      <w:r w:rsidRPr="00DD66C6">
        <w:rPr>
          <w:color w:val="000000"/>
          <w:sz w:val="20"/>
          <w:szCs w:val="20"/>
        </w:rPr>
        <w:t xml:space="preserve">бучающихся </w:t>
      </w:r>
      <w:r w:rsidR="00FE3770" w:rsidRPr="00DD66C6">
        <w:rPr>
          <w:color w:val="000000"/>
          <w:sz w:val="20"/>
          <w:szCs w:val="20"/>
        </w:rPr>
        <w:t>и сотрудникам</w:t>
      </w:r>
      <w:r w:rsidRPr="00DD66C6">
        <w:rPr>
          <w:color w:val="000000"/>
          <w:sz w:val="20"/>
          <w:szCs w:val="20"/>
        </w:rPr>
        <w:t xml:space="preserve"> </w:t>
      </w:r>
      <w:r w:rsidR="00FE3770" w:rsidRPr="00DD66C6">
        <w:rPr>
          <w:color w:val="000000"/>
          <w:sz w:val="20"/>
          <w:szCs w:val="20"/>
        </w:rPr>
        <w:t>Организации</w:t>
      </w:r>
      <w:r w:rsidRPr="00DD66C6">
        <w:rPr>
          <w:color w:val="000000"/>
          <w:sz w:val="20"/>
          <w:szCs w:val="20"/>
        </w:rPr>
        <w:t xml:space="preserve"> лично в руки под роспись</w:t>
      </w:r>
      <w:r w:rsidR="00DF7AB9" w:rsidRPr="00DD66C6">
        <w:rPr>
          <w:color w:val="000000"/>
          <w:sz w:val="20"/>
          <w:szCs w:val="20"/>
        </w:rPr>
        <w:t xml:space="preserve"> или в автоматическом режиме </w:t>
      </w:r>
      <w:r w:rsidR="00FA70B7" w:rsidRPr="00DD66C6">
        <w:rPr>
          <w:color w:val="000000"/>
          <w:sz w:val="20"/>
          <w:szCs w:val="20"/>
        </w:rPr>
        <w:t>путём</w:t>
      </w:r>
      <w:r w:rsidR="00DF7AB9" w:rsidRPr="00DD66C6">
        <w:rPr>
          <w:color w:val="000000"/>
          <w:sz w:val="20"/>
          <w:szCs w:val="20"/>
        </w:rPr>
        <w:t xml:space="preserve"> направления писем на </w:t>
      </w:r>
      <w:r w:rsidR="00FE3770" w:rsidRPr="00DD66C6">
        <w:rPr>
          <w:color w:val="000000"/>
          <w:sz w:val="20"/>
          <w:szCs w:val="20"/>
        </w:rPr>
        <w:t>предоставленны</w:t>
      </w:r>
      <w:r w:rsidR="009C40D0" w:rsidRPr="00DD66C6">
        <w:rPr>
          <w:color w:val="000000"/>
          <w:sz w:val="20"/>
          <w:szCs w:val="20"/>
        </w:rPr>
        <w:t>е</w:t>
      </w:r>
      <w:r w:rsidR="00FE3770" w:rsidRPr="00DD66C6">
        <w:rPr>
          <w:color w:val="000000"/>
          <w:sz w:val="20"/>
          <w:szCs w:val="20"/>
        </w:rPr>
        <w:t xml:space="preserve"> Администратору адрес</w:t>
      </w:r>
      <w:r w:rsidR="009C40D0" w:rsidRPr="00DD66C6">
        <w:rPr>
          <w:color w:val="000000"/>
          <w:sz w:val="20"/>
          <w:szCs w:val="20"/>
        </w:rPr>
        <w:t>а</w:t>
      </w:r>
      <w:r w:rsidR="00FE3770" w:rsidRPr="00DD66C6">
        <w:rPr>
          <w:color w:val="000000"/>
          <w:sz w:val="20"/>
          <w:szCs w:val="20"/>
        </w:rPr>
        <w:t xml:space="preserve"> электронной почты</w:t>
      </w:r>
      <w:r w:rsidRPr="00DD66C6">
        <w:rPr>
          <w:color w:val="000000"/>
          <w:sz w:val="20"/>
          <w:szCs w:val="20"/>
        </w:rPr>
        <w:t>.</w:t>
      </w:r>
    </w:p>
    <w:p w14:paraId="5A8F0187" w14:textId="77777777" w:rsidR="00EA2F43" w:rsidRPr="00DD66C6" w:rsidRDefault="00EA2F43"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 xml:space="preserve">3.3.8.  </w:t>
      </w:r>
      <w:r w:rsidR="00083487" w:rsidRPr="00DD66C6">
        <w:rPr>
          <w:color w:val="000000"/>
          <w:sz w:val="20"/>
          <w:szCs w:val="20"/>
        </w:rPr>
        <w:t>Выполнять иные обязательства, предусмотренные настоящим Соглашением</w:t>
      </w:r>
      <w:r w:rsidRPr="00DD66C6">
        <w:rPr>
          <w:color w:val="000000"/>
          <w:sz w:val="20"/>
          <w:szCs w:val="20"/>
        </w:rPr>
        <w:t>.</w:t>
      </w:r>
    </w:p>
    <w:p w14:paraId="3B3A84B1" w14:textId="77777777" w:rsidR="00EA2F43" w:rsidRPr="00DD66C6" w:rsidRDefault="00EA2F43" w:rsidP="00202F35">
      <w:pPr>
        <w:autoSpaceDE w:val="0"/>
        <w:autoSpaceDN w:val="0"/>
        <w:adjustRightInd w:val="0"/>
        <w:spacing w:line="276" w:lineRule="auto"/>
        <w:jc w:val="both"/>
        <w:rPr>
          <w:sz w:val="20"/>
          <w:szCs w:val="20"/>
        </w:rPr>
      </w:pPr>
    </w:p>
    <w:p w14:paraId="4F013C50" w14:textId="77777777" w:rsidR="00F3727B" w:rsidRPr="00DD66C6" w:rsidRDefault="00F3727B" w:rsidP="00202F35">
      <w:pPr>
        <w:autoSpaceDE w:val="0"/>
        <w:autoSpaceDN w:val="0"/>
        <w:adjustRightInd w:val="0"/>
        <w:spacing w:line="276" w:lineRule="auto"/>
        <w:jc w:val="both"/>
        <w:rPr>
          <w:sz w:val="20"/>
          <w:szCs w:val="20"/>
        </w:rPr>
      </w:pPr>
      <w:r w:rsidRPr="00DD66C6">
        <w:rPr>
          <w:sz w:val="20"/>
          <w:szCs w:val="20"/>
        </w:rPr>
        <w:t xml:space="preserve">3.4. </w:t>
      </w:r>
      <w:r w:rsidR="00CF34A1" w:rsidRPr="00DD66C6">
        <w:rPr>
          <w:b/>
          <w:sz w:val="20"/>
          <w:szCs w:val="20"/>
        </w:rPr>
        <w:t>Организация</w:t>
      </w:r>
      <w:r w:rsidRPr="00DD66C6">
        <w:rPr>
          <w:b/>
          <w:sz w:val="20"/>
          <w:szCs w:val="20"/>
        </w:rPr>
        <w:t xml:space="preserve"> </w:t>
      </w:r>
      <w:r w:rsidR="001055AD" w:rsidRPr="00DD66C6">
        <w:rPr>
          <w:b/>
          <w:sz w:val="20"/>
          <w:szCs w:val="20"/>
        </w:rPr>
        <w:t>имеет право</w:t>
      </w:r>
      <w:r w:rsidRPr="00DD66C6">
        <w:rPr>
          <w:sz w:val="20"/>
          <w:szCs w:val="20"/>
        </w:rPr>
        <w:t>:</w:t>
      </w:r>
    </w:p>
    <w:p w14:paraId="7D73A3DF" w14:textId="7452F8FC" w:rsidR="006F7E82" w:rsidRPr="00DD66C6" w:rsidRDefault="00D96D49"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3.4.1</w:t>
      </w:r>
      <w:r w:rsidR="00F3727B" w:rsidRPr="00DD66C6">
        <w:rPr>
          <w:color w:val="000000"/>
          <w:sz w:val="20"/>
          <w:szCs w:val="20"/>
        </w:rPr>
        <w:t xml:space="preserve">. </w:t>
      </w:r>
      <w:r w:rsidR="007D6073" w:rsidRPr="007D6073">
        <w:rPr>
          <w:color w:val="000000"/>
          <w:sz w:val="20"/>
          <w:szCs w:val="20"/>
        </w:rPr>
        <w:t>Самостоятельно назначать и освобождать от должности «Администратор» сотрудника(ов) Организации.</w:t>
      </w:r>
    </w:p>
    <w:p w14:paraId="5862A7E8" w14:textId="635E54CB" w:rsidR="006F7E82" w:rsidRPr="00DD66C6" w:rsidRDefault="006F7E82"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3.4.2. Предпринимать дополнительные организационные мероприятия и использовать дополнительные технические средства для защиты информации, обрабатываемой в Системе</w:t>
      </w:r>
      <w:r w:rsidR="00DF7AB9" w:rsidRPr="00DD66C6">
        <w:rPr>
          <w:color w:val="000000"/>
          <w:sz w:val="20"/>
          <w:szCs w:val="20"/>
        </w:rPr>
        <w:t xml:space="preserve">, предварительно уведомив Исполнителя в письменной форме путем направления письма на </w:t>
      </w:r>
      <w:r w:rsidR="007D6073">
        <w:rPr>
          <w:color w:val="000000"/>
          <w:sz w:val="20"/>
          <w:szCs w:val="20"/>
        </w:rPr>
        <w:t>почтовый</w:t>
      </w:r>
      <w:r w:rsidR="00DF7AB9" w:rsidRPr="00DD66C6">
        <w:rPr>
          <w:color w:val="000000"/>
          <w:sz w:val="20"/>
          <w:szCs w:val="20"/>
        </w:rPr>
        <w:t xml:space="preserve"> адрес Исполнителя не менее чем за 2</w:t>
      </w:r>
      <w:r w:rsidR="002F6177" w:rsidRPr="00DD66C6">
        <w:rPr>
          <w:color w:val="000000"/>
          <w:sz w:val="20"/>
          <w:szCs w:val="20"/>
        </w:rPr>
        <w:t xml:space="preserve"> (два)</w:t>
      </w:r>
      <w:r w:rsidR="00DF7AB9" w:rsidRPr="00DD66C6">
        <w:rPr>
          <w:color w:val="000000"/>
          <w:sz w:val="20"/>
          <w:szCs w:val="20"/>
        </w:rPr>
        <w:t xml:space="preserve"> календарных месяца до введения указанных изменений.</w:t>
      </w:r>
    </w:p>
    <w:p w14:paraId="5BD05FE6" w14:textId="77777777" w:rsidR="001D7C14" w:rsidRPr="00DD66C6" w:rsidRDefault="007C09C2"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 xml:space="preserve">3.4.3. </w:t>
      </w:r>
      <w:r w:rsidR="00D96D49" w:rsidRPr="00DD66C6">
        <w:rPr>
          <w:color w:val="000000"/>
          <w:sz w:val="20"/>
          <w:szCs w:val="20"/>
        </w:rPr>
        <w:t>Отказаться в одностороннем порядке от использования Системы.</w:t>
      </w:r>
    </w:p>
    <w:p w14:paraId="63FBD49E" w14:textId="77777777" w:rsidR="00EA2F43" w:rsidRPr="00DD66C6" w:rsidRDefault="00EA2F43" w:rsidP="00202F35">
      <w:pPr>
        <w:autoSpaceDE w:val="0"/>
        <w:autoSpaceDN w:val="0"/>
        <w:adjustRightInd w:val="0"/>
        <w:spacing w:line="276" w:lineRule="auto"/>
        <w:jc w:val="center"/>
        <w:rPr>
          <w:b/>
          <w:sz w:val="20"/>
          <w:szCs w:val="20"/>
        </w:rPr>
      </w:pPr>
    </w:p>
    <w:p w14:paraId="4F1897FA" w14:textId="77777777" w:rsidR="00FD6AD1" w:rsidRPr="00DD66C6" w:rsidRDefault="005D0D02" w:rsidP="00202F35">
      <w:pPr>
        <w:autoSpaceDE w:val="0"/>
        <w:autoSpaceDN w:val="0"/>
        <w:adjustRightInd w:val="0"/>
        <w:spacing w:line="276" w:lineRule="auto"/>
        <w:jc w:val="center"/>
        <w:rPr>
          <w:b/>
          <w:sz w:val="20"/>
          <w:szCs w:val="20"/>
        </w:rPr>
      </w:pPr>
      <w:r w:rsidRPr="00DD66C6">
        <w:rPr>
          <w:b/>
          <w:sz w:val="20"/>
          <w:szCs w:val="20"/>
        </w:rPr>
        <w:t>4. ПОРЯДОК ОКАЗАНИЯ УСЛУГ</w:t>
      </w:r>
    </w:p>
    <w:p w14:paraId="7FC741EB" w14:textId="77777777" w:rsidR="007D6073" w:rsidRPr="007D6073" w:rsidRDefault="00FD6AD1" w:rsidP="00202F35">
      <w:pPr>
        <w:pStyle w:val="a"/>
        <w:numPr>
          <w:ilvl w:val="0"/>
          <w:numId w:val="0"/>
        </w:numPr>
        <w:spacing w:before="240" w:line="276" w:lineRule="auto"/>
        <w:ind w:left="360" w:hanging="360"/>
        <w:rPr>
          <w:color w:val="auto"/>
          <w:sz w:val="20"/>
          <w:szCs w:val="20"/>
        </w:rPr>
      </w:pPr>
      <w:r w:rsidRPr="00DD66C6">
        <w:rPr>
          <w:color w:val="auto"/>
          <w:sz w:val="20"/>
          <w:szCs w:val="20"/>
        </w:rPr>
        <w:t>4.1.</w:t>
      </w:r>
      <w:r w:rsidR="00227BEB" w:rsidRPr="00DD66C6">
        <w:rPr>
          <w:color w:val="auto"/>
          <w:sz w:val="20"/>
          <w:szCs w:val="20"/>
        </w:rPr>
        <w:t xml:space="preserve"> </w:t>
      </w:r>
      <w:r w:rsidR="007D6073" w:rsidRPr="007D6073">
        <w:rPr>
          <w:color w:val="auto"/>
          <w:sz w:val="20"/>
          <w:szCs w:val="20"/>
        </w:rPr>
        <w:t xml:space="preserve">Лицо, ответственное за внедрение Системы в Организации, проходит этап подачи заявки на подключение на сайте Системы. В ответ на поданную заявку направляется письмо, содержащее Активационные логин и временный пароль, которые необходимо ввести в соответствующем поле на главной странице сайта Системы. По активационному логину и временному паролю Администратор регистрируется как Пользователь, подключается к Системе и активирует Сервис «Школа» для конкретной Организации. </w:t>
      </w:r>
    </w:p>
    <w:p w14:paraId="1A38C750" w14:textId="77777777" w:rsidR="007D6073" w:rsidRPr="007D6073" w:rsidRDefault="007D6073" w:rsidP="00202F35">
      <w:pPr>
        <w:pStyle w:val="a"/>
        <w:numPr>
          <w:ilvl w:val="0"/>
          <w:numId w:val="0"/>
        </w:numPr>
        <w:spacing w:line="276" w:lineRule="auto"/>
        <w:ind w:left="360" w:hanging="360"/>
        <w:rPr>
          <w:color w:val="auto"/>
          <w:sz w:val="20"/>
          <w:szCs w:val="20"/>
        </w:rPr>
      </w:pPr>
      <w:r w:rsidRPr="007D6073">
        <w:rPr>
          <w:color w:val="auto"/>
          <w:sz w:val="20"/>
          <w:szCs w:val="20"/>
        </w:rPr>
        <w:t>4.2. Администратор вносит данные о штатных сотрудниках организации, обучающихся и их законных представителях. На каждую совокупность данных (ФИО + дата рождения + пол или ФИО + пол) Система автоматически генерирует индивидуальные Первоначальные логины и временные пароли, которые распечатываются на бумажных носителях и передаются Администратором сотрудникам Организации, обучающимся и их законным представителям лично в руки в соответствии с указанными данными или иными способами в порядке, предусмотренном п. 3.3.7 настоящего Соглашения.</w:t>
      </w:r>
    </w:p>
    <w:p w14:paraId="5E63DE56" w14:textId="0F43141E" w:rsidR="005D0D02" w:rsidRPr="00DD66C6" w:rsidRDefault="007D6073" w:rsidP="00202F35">
      <w:pPr>
        <w:pStyle w:val="a"/>
        <w:numPr>
          <w:ilvl w:val="0"/>
          <w:numId w:val="0"/>
        </w:numPr>
        <w:spacing w:line="276" w:lineRule="auto"/>
        <w:ind w:left="360" w:hanging="360"/>
        <w:rPr>
          <w:color w:val="auto"/>
          <w:sz w:val="20"/>
          <w:szCs w:val="20"/>
        </w:rPr>
      </w:pPr>
      <w:r w:rsidRPr="007D6073">
        <w:rPr>
          <w:color w:val="auto"/>
          <w:sz w:val="20"/>
          <w:szCs w:val="20"/>
        </w:rPr>
        <w:t>4.3. Штатные сотрудники Организации, обучающиеся и их законные представители вводят Первоначальный логин и временный пароль в соответствующие поля на главной странице сайта Системы, регистрируются как Пользователи и подключаются к Системе.</w:t>
      </w:r>
    </w:p>
    <w:p w14:paraId="38556B19" w14:textId="5D0637F8" w:rsidR="00886219" w:rsidRPr="00DD66C6" w:rsidRDefault="00886219" w:rsidP="00202F35">
      <w:pPr>
        <w:pStyle w:val="a"/>
        <w:numPr>
          <w:ilvl w:val="0"/>
          <w:numId w:val="0"/>
        </w:numPr>
        <w:spacing w:line="276" w:lineRule="auto"/>
        <w:ind w:left="360" w:hanging="360"/>
        <w:rPr>
          <w:color w:val="auto"/>
          <w:sz w:val="20"/>
          <w:szCs w:val="20"/>
        </w:rPr>
      </w:pPr>
      <w:r w:rsidRPr="00DD66C6">
        <w:rPr>
          <w:color w:val="auto"/>
          <w:sz w:val="20"/>
          <w:szCs w:val="20"/>
        </w:rPr>
        <w:t xml:space="preserve">4.4. После подключения к Системе отношения Исполнителя и Пользователя регулируются Пользовательским соглашением, </w:t>
      </w:r>
      <w:r w:rsidR="00FA70B7" w:rsidRPr="00DD66C6">
        <w:rPr>
          <w:color w:val="auto"/>
          <w:sz w:val="20"/>
          <w:szCs w:val="20"/>
        </w:rPr>
        <w:t>размещённым</w:t>
      </w:r>
      <w:r w:rsidRPr="00DD66C6">
        <w:rPr>
          <w:color w:val="auto"/>
          <w:sz w:val="20"/>
          <w:szCs w:val="20"/>
        </w:rPr>
        <w:t xml:space="preserve"> на сайте</w:t>
      </w:r>
      <w:r w:rsidR="00284364" w:rsidRPr="00DD66C6">
        <w:rPr>
          <w:color w:val="auto"/>
          <w:sz w:val="20"/>
          <w:szCs w:val="20"/>
        </w:rPr>
        <w:t xml:space="preserve"> </w:t>
      </w:r>
      <w:r w:rsidRPr="00DD66C6">
        <w:rPr>
          <w:color w:val="auto"/>
          <w:sz w:val="20"/>
          <w:szCs w:val="20"/>
        </w:rPr>
        <w:t xml:space="preserve">по адресу: </w:t>
      </w:r>
      <w:hyperlink r:id="rId13" w:history="1">
        <w:r w:rsidR="00C355D2" w:rsidRPr="008E4DBF">
          <w:rPr>
            <w:rStyle w:val="a4"/>
            <w:sz w:val="20"/>
            <w:szCs w:val="20"/>
          </w:rPr>
          <w:t>http</w:t>
        </w:r>
        <w:r w:rsidR="00C355D2" w:rsidRPr="008E4DBF">
          <w:rPr>
            <w:rStyle w:val="a4"/>
            <w:sz w:val="20"/>
            <w:szCs w:val="20"/>
            <w:lang w:val="en-US"/>
          </w:rPr>
          <w:t>s</w:t>
        </w:r>
        <w:r w:rsidR="00C355D2" w:rsidRPr="008E4DBF">
          <w:rPr>
            <w:rStyle w:val="a4"/>
            <w:sz w:val="20"/>
            <w:szCs w:val="20"/>
          </w:rPr>
          <w:t>://kundelik.kz/agreements/terms</w:t>
        </w:r>
      </w:hyperlink>
      <w:r w:rsidR="00BE064E" w:rsidRPr="00DD66C6">
        <w:rPr>
          <w:sz w:val="20"/>
          <w:szCs w:val="20"/>
        </w:rPr>
        <w:t xml:space="preserve">. </w:t>
      </w:r>
    </w:p>
    <w:p w14:paraId="3FFA8077" w14:textId="77777777" w:rsidR="00264EB3" w:rsidRPr="00DD66C6" w:rsidRDefault="00890611" w:rsidP="00202F35">
      <w:pPr>
        <w:pStyle w:val="a"/>
        <w:numPr>
          <w:ilvl w:val="0"/>
          <w:numId w:val="0"/>
        </w:numPr>
        <w:spacing w:line="276" w:lineRule="auto"/>
        <w:ind w:left="360" w:hanging="360"/>
        <w:rPr>
          <w:color w:val="auto"/>
          <w:sz w:val="20"/>
          <w:szCs w:val="20"/>
        </w:rPr>
      </w:pPr>
      <w:r w:rsidRPr="00DD66C6">
        <w:rPr>
          <w:color w:val="auto"/>
          <w:sz w:val="20"/>
          <w:szCs w:val="20"/>
        </w:rPr>
        <w:t>4.5</w:t>
      </w:r>
      <w:r w:rsidR="00264EB3" w:rsidRPr="00DD66C6">
        <w:rPr>
          <w:color w:val="auto"/>
          <w:sz w:val="20"/>
          <w:szCs w:val="20"/>
        </w:rPr>
        <w:t>. Пользователь имеет право применения любого набора Сервисов Системы только в рамках своего Профиля.</w:t>
      </w:r>
    </w:p>
    <w:p w14:paraId="081F1BAB" w14:textId="77777777" w:rsidR="005D793A" w:rsidRPr="00DD66C6" w:rsidRDefault="005D793A" w:rsidP="00202F35">
      <w:pPr>
        <w:pStyle w:val="a"/>
        <w:numPr>
          <w:ilvl w:val="0"/>
          <w:numId w:val="0"/>
        </w:numPr>
        <w:spacing w:line="276" w:lineRule="auto"/>
        <w:ind w:left="360" w:hanging="360"/>
        <w:rPr>
          <w:color w:val="auto"/>
          <w:sz w:val="20"/>
          <w:szCs w:val="20"/>
        </w:rPr>
      </w:pPr>
    </w:p>
    <w:p w14:paraId="2C7518B5" w14:textId="77777777" w:rsidR="001D7C14" w:rsidRPr="00DD66C6" w:rsidRDefault="00C3147A" w:rsidP="00202F35">
      <w:pPr>
        <w:spacing w:line="276" w:lineRule="auto"/>
        <w:jc w:val="center"/>
        <w:outlineLvl w:val="3"/>
        <w:rPr>
          <w:b/>
          <w:bCs/>
          <w:sz w:val="20"/>
          <w:szCs w:val="20"/>
        </w:rPr>
      </w:pPr>
      <w:r w:rsidRPr="00DD66C6">
        <w:rPr>
          <w:b/>
          <w:bCs/>
          <w:sz w:val="20"/>
          <w:szCs w:val="20"/>
        </w:rPr>
        <w:t xml:space="preserve"> </w:t>
      </w:r>
      <w:r w:rsidR="007940D4" w:rsidRPr="00DD66C6">
        <w:rPr>
          <w:b/>
          <w:bCs/>
          <w:sz w:val="20"/>
          <w:szCs w:val="20"/>
        </w:rPr>
        <w:t>5</w:t>
      </w:r>
      <w:r w:rsidR="00F3727B" w:rsidRPr="00DD66C6">
        <w:rPr>
          <w:b/>
          <w:bCs/>
          <w:sz w:val="20"/>
          <w:szCs w:val="20"/>
        </w:rPr>
        <w:t xml:space="preserve">. </w:t>
      </w:r>
      <w:r w:rsidR="004A1B32" w:rsidRPr="00DD66C6">
        <w:rPr>
          <w:b/>
          <w:bCs/>
          <w:sz w:val="20"/>
          <w:szCs w:val="20"/>
        </w:rPr>
        <w:t>ФИНАНСОВЫЕ ОТНОШЕНИЯ</w:t>
      </w:r>
    </w:p>
    <w:p w14:paraId="28A6873D" w14:textId="77777777" w:rsidR="007D6073" w:rsidRDefault="007940D4" w:rsidP="00202F35">
      <w:pPr>
        <w:pStyle w:val="a"/>
        <w:numPr>
          <w:ilvl w:val="0"/>
          <w:numId w:val="0"/>
        </w:numPr>
        <w:spacing w:before="240" w:line="276" w:lineRule="auto"/>
        <w:ind w:left="360" w:hanging="360"/>
        <w:rPr>
          <w:color w:val="auto"/>
          <w:sz w:val="20"/>
          <w:szCs w:val="20"/>
        </w:rPr>
      </w:pPr>
      <w:r w:rsidRPr="00DD66C6">
        <w:rPr>
          <w:color w:val="auto"/>
          <w:sz w:val="20"/>
          <w:szCs w:val="20"/>
        </w:rPr>
        <w:t>5</w:t>
      </w:r>
      <w:r w:rsidR="006F7E82" w:rsidRPr="00DD66C6">
        <w:rPr>
          <w:color w:val="auto"/>
          <w:sz w:val="20"/>
          <w:szCs w:val="20"/>
        </w:rPr>
        <w:t xml:space="preserve">.1. </w:t>
      </w:r>
      <w:r w:rsidR="007D6073" w:rsidRPr="007D6073">
        <w:rPr>
          <w:color w:val="auto"/>
          <w:sz w:val="20"/>
          <w:szCs w:val="20"/>
        </w:rPr>
        <w:t>Услуги, указанные в п. 2.1. Соглашения, предоставляются Исполнителем на безвозмездной основе.</w:t>
      </w:r>
    </w:p>
    <w:p w14:paraId="344015D3" w14:textId="6F71D257" w:rsidR="001D7C14" w:rsidRDefault="007D6073" w:rsidP="00202F35">
      <w:pPr>
        <w:pStyle w:val="a"/>
        <w:numPr>
          <w:ilvl w:val="0"/>
          <w:numId w:val="0"/>
        </w:numPr>
        <w:spacing w:line="276" w:lineRule="auto"/>
        <w:ind w:left="360" w:hanging="360"/>
        <w:rPr>
          <w:color w:val="auto"/>
          <w:sz w:val="20"/>
          <w:szCs w:val="20"/>
        </w:rPr>
      </w:pPr>
      <w:r w:rsidRPr="007D6073">
        <w:rPr>
          <w:color w:val="auto"/>
          <w:sz w:val="20"/>
          <w:szCs w:val="20"/>
        </w:rPr>
        <w:t>5.2.</w:t>
      </w:r>
      <w:r>
        <w:rPr>
          <w:color w:val="auto"/>
          <w:sz w:val="20"/>
          <w:szCs w:val="20"/>
        </w:rPr>
        <w:t xml:space="preserve"> </w:t>
      </w:r>
      <w:r w:rsidRPr="007D6073">
        <w:rPr>
          <w:color w:val="auto"/>
          <w:sz w:val="20"/>
          <w:szCs w:val="20"/>
        </w:rPr>
        <w:t>Условия использования дополнительных сервисов, которые в дальнейшем могут предоставляться Организацией и/или Пользователям на возмездной основе, будут подлежать регулированию отдельными соглашениями между Исполнителем и Организацией, между Исполнителем и Пользователями.</w:t>
      </w:r>
    </w:p>
    <w:p w14:paraId="46636DA3" w14:textId="77777777" w:rsidR="007D6073" w:rsidRPr="007D6073" w:rsidRDefault="007D6073" w:rsidP="00202F35">
      <w:pPr>
        <w:pStyle w:val="a"/>
        <w:numPr>
          <w:ilvl w:val="0"/>
          <w:numId w:val="0"/>
        </w:numPr>
        <w:spacing w:line="276" w:lineRule="auto"/>
        <w:ind w:left="360" w:hanging="360"/>
        <w:rPr>
          <w:color w:val="auto"/>
          <w:sz w:val="20"/>
          <w:szCs w:val="20"/>
        </w:rPr>
      </w:pPr>
    </w:p>
    <w:p w14:paraId="19920FE7" w14:textId="77777777" w:rsidR="00F3727B" w:rsidRPr="00DD66C6" w:rsidRDefault="007940D4" w:rsidP="00202F35">
      <w:pPr>
        <w:autoSpaceDE w:val="0"/>
        <w:autoSpaceDN w:val="0"/>
        <w:adjustRightInd w:val="0"/>
        <w:spacing w:line="276" w:lineRule="auto"/>
        <w:jc w:val="center"/>
        <w:rPr>
          <w:b/>
          <w:bCs/>
          <w:sz w:val="20"/>
          <w:szCs w:val="20"/>
        </w:rPr>
      </w:pPr>
      <w:r w:rsidRPr="00DD66C6">
        <w:rPr>
          <w:b/>
          <w:bCs/>
          <w:sz w:val="20"/>
          <w:szCs w:val="20"/>
        </w:rPr>
        <w:t>6</w:t>
      </w:r>
      <w:r w:rsidR="00F3727B" w:rsidRPr="00DD66C6">
        <w:rPr>
          <w:b/>
          <w:bCs/>
          <w:sz w:val="20"/>
          <w:szCs w:val="20"/>
        </w:rPr>
        <w:t>.  БЕЗОПАСНОСТЬ СИСТЕМЫ</w:t>
      </w:r>
    </w:p>
    <w:p w14:paraId="6E1863E4" w14:textId="38BD1F2F" w:rsidR="001C6DD7" w:rsidRPr="00DD66C6" w:rsidRDefault="007940D4" w:rsidP="00202F35">
      <w:pPr>
        <w:pStyle w:val="af3"/>
        <w:spacing w:before="240" w:line="276" w:lineRule="auto"/>
        <w:ind w:left="426" w:hanging="426"/>
        <w:jc w:val="both"/>
        <w:rPr>
          <w:rFonts w:ascii="Times New Roman" w:hAnsi="Times New Roman"/>
        </w:rPr>
      </w:pPr>
      <w:r w:rsidRPr="00DD66C6">
        <w:rPr>
          <w:rFonts w:ascii="Times New Roman" w:hAnsi="Times New Roman"/>
        </w:rPr>
        <w:t>6</w:t>
      </w:r>
      <w:r w:rsidR="00EB5E48" w:rsidRPr="00DD66C6">
        <w:rPr>
          <w:rFonts w:ascii="Times New Roman" w:hAnsi="Times New Roman"/>
        </w:rPr>
        <w:t>.</w:t>
      </w:r>
      <w:r w:rsidRPr="00DD66C6">
        <w:rPr>
          <w:rFonts w:ascii="Times New Roman" w:hAnsi="Times New Roman"/>
        </w:rPr>
        <w:t>1.</w:t>
      </w:r>
      <w:r w:rsidR="00EB5E48" w:rsidRPr="00DD66C6">
        <w:rPr>
          <w:rFonts w:ascii="Times New Roman" w:hAnsi="Times New Roman"/>
        </w:rPr>
        <w:t xml:space="preserve"> </w:t>
      </w:r>
      <w:r w:rsidR="00983403" w:rsidRPr="00DD66C6">
        <w:rPr>
          <w:rFonts w:ascii="Times New Roman" w:hAnsi="Times New Roman"/>
        </w:rPr>
        <w:t xml:space="preserve">Техническая защита Системы обеспечивается Исполнителем </w:t>
      </w:r>
      <w:r w:rsidR="000E046C" w:rsidRPr="00DD66C6">
        <w:rPr>
          <w:rFonts w:ascii="Times New Roman" w:hAnsi="Times New Roman"/>
        </w:rPr>
        <w:t xml:space="preserve">в соответствии с требованиями законодательства </w:t>
      </w:r>
      <w:r w:rsidR="00BE064E" w:rsidRPr="00DD66C6">
        <w:rPr>
          <w:rFonts w:ascii="Times New Roman" w:hAnsi="Times New Roman"/>
        </w:rPr>
        <w:t xml:space="preserve">Республики Казахстан </w:t>
      </w:r>
      <w:r w:rsidR="000E046C" w:rsidRPr="00DD66C6">
        <w:rPr>
          <w:rFonts w:ascii="Times New Roman" w:hAnsi="Times New Roman"/>
        </w:rPr>
        <w:t>о персональных данных.</w:t>
      </w:r>
    </w:p>
    <w:p w14:paraId="3EA4111B" w14:textId="297DAA4E" w:rsidR="00C93E89" w:rsidRPr="00DD66C6" w:rsidRDefault="00814F40" w:rsidP="00202F35">
      <w:pPr>
        <w:pStyle w:val="3"/>
        <w:spacing w:line="276" w:lineRule="auto"/>
        <w:ind w:left="426" w:hanging="426"/>
        <w:rPr>
          <w:color w:val="auto"/>
          <w:sz w:val="20"/>
        </w:rPr>
      </w:pPr>
      <w:r w:rsidRPr="00DD66C6">
        <w:rPr>
          <w:color w:val="auto"/>
          <w:sz w:val="20"/>
        </w:rPr>
        <w:t>6.</w:t>
      </w:r>
      <w:r w:rsidR="00646482" w:rsidRPr="00DD66C6">
        <w:rPr>
          <w:color w:val="auto"/>
          <w:sz w:val="20"/>
        </w:rPr>
        <w:t>2</w:t>
      </w:r>
      <w:r w:rsidRPr="00DD66C6">
        <w:rPr>
          <w:color w:val="auto"/>
          <w:sz w:val="20"/>
        </w:rPr>
        <w:t xml:space="preserve">. </w:t>
      </w:r>
      <w:r w:rsidR="00C93E89" w:rsidRPr="00DD66C6">
        <w:rPr>
          <w:color w:val="auto"/>
          <w:sz w:val="20"/>
        </w:rPr>
        <w:t xml:space="preserve">В Системе применяется дифференциация прав на просмотр и редактирование данных. </w:t>
      </w:r>
      <w:r w:rsidRPr="00DD66C6">
        <w:rPr>
          <w:color w:val="auto"/>
          <w:sz w:val="20"/>
        </w:rPr>
        <w:t xml:space="preserve">Ввод и редактирование </w:t>
      </w:r>
      <w:r w:rsidR="003709A1" w:rsidRPr="00DD66C6">
        <w:rPr>
          <w:color w:val="auto"/>
          <w:sz w:val="20"/>
        </w:rPr>
        <w:t xml:space="preserve">всей </w:t>
      </w:r>
      <w:r w:rsidRPr="00DD66C6">
        <w:rPr>
          <w:color w:val="auto"/>
          <w:sz w:val="20"/>
        </w:rPr>
        <w:t>Информации</w:t>
      </w:r>
      <w:r w:rsidR="003709A1" w:rsidRPr="00DD66C6">
        <w:rPr>
          <w:color w:val="auto"/>
          <w:sz w:val="20"/>
        </w:rPr>
        <w:t xml:space="preserve"> или ее части</w:t>
      </w:r>
      <w:r w:rsidRPr="00DD66C6">
        <w:rPr>
          <w:color w:val="auto"/>
          <w:sz w:val="20"/>
        </w:rPr>
        <w:t xml:space="preserve"> доступно только </w:t>
      </w:r>
      <w:r w:rsidR="00DD30BB" w:rsidRPr="00DD66C6">
        <w:rPr>
          <w:color w:val="auto"/>
          <w:sz w:val="20"/>
        </w:rPr>
        <w:t xml:space="preserve">Сотрудникам </w:t>
      </w:r>
      <w:r w:rsidR="00C93E89" w:rsidRPr="00DD66C6">
        <w:rPr>
          <w:color w:val="auto"/>
          <w:sz w:val="20"/>
        </w:rPr>
        <w:t xml:space="preserve">в зависимости от их роли в </w:t>
      </w:r>
      <w:r w:rsidR="005A2F30" w:rsidRPr="00DD66C6">
        <w:rPr>
          <w:color w:val="auto"/>
          <w:sz w:val="20"/>
        </w:rPr>
        <w:t>общеобразовательной организации</w:t>
      </w:r>
      <w:r w:rsidR="003709A1" w:rsidRPr="00DD66C6">
        <w:rPr>
          <w:color w:val="auto"/>
          <w:sz w:val="20"/>
        </w:rPr>
        <w:t xml:space="preserve">: </w:t>
      </w:r>
      <w:r w:rsidR="007D6073" w:rsidRPr="007D6073">
        <w:rPr>
          <w:b/>
          <w:color w:val="auto"/>
          <w:sz w:val="20"/>
        </w:rPr>
        <w:t>Педагог, Классный руководитель, Редактор, Администратор.</w:t>
      </w:r>
    </w:p>
    <w:p w14:paraId="37312156" w14:textId="30F776AA" w:rsidR="00814F40" w:rsidRPr="00DD66C6" w:rsidRDefault="00814F40" w:rsidP="00202F35">
      <w:pPr>
        <w:pStyle w:val="3"/>
        <w:spacing w:line="276" w:lineRule="auto"/>
        <w:ind w:left="426" w:hanging="426"/>
        <w:rPr>
          <w:color w:val="auto"/>
          <w:sz w:val="20"/>
        </w:rPr>
      </w:pPr>
      <w:r w:rsidRPr="00DD66C6">
        <w:rPr>
          <w:color w:val="auto"/>
          <w:sz w:val="20"/>
        </w:rPr>
        <w:t>6.</w:t>
      </w:r>
      <w:r w:rsidR="00646482" w:rsidRPr="00DD66C6">
        <w:rPr>
          <w:color w:val="auto"/>
          <w:sz w:val="20"/>
        </w:rPr>
        <w:t>3</w:t>
      </w:r>
      <w:r w:rsidR="00C5386F" w:rsidRPr="00DD66C6">
        <w:rPr>
          <w:color w:val="auto"/>
          <w:sz w:val="20"/>
        </w:rPr>
        <w:t>.</w:t>
      </w:r>
      <w:r w:rsidR="007D6073" w:rsidRPr="007D6073">
        <w:t xml:space="preserve"> </w:t>
      </w:r>
      <w:r w:rsidR="007D6073" w:rsidRPr="007D6073">
        <w:rPr>
          <w:color w:val="auto"/>
          <w:sz w:val="20"/>
        </w:rPr>
        <w:t>Сотрудники Организации, особенно Администратор(ы), с целью исключения несанкционированного Авторизированного доступа третьих лиц обязуются обеспечить сохранность своих Имени пользователя (логина) и Пароля, а также немедленно уведомить Исполнителя о возможной утрате этих данных по адресу электронной почты</w:t>
      </w:r>
      <w:r w:rsidR="007D6073">
        <w:rPr>
          <w:color w:val="auto"/>
          <w:sz w:val="20"/>
        </w:rPr>
        <w:t xml:space="preserve"> </w:t>
      </w:r>
      <w:hyperlink r:id="rId14" w:history="1">
        <w:r w:rsidR="00BE064E" w:rsidRPr="00DD66C6">
          <w:rPr>
            <w:rStyle w:val="a4"/>
            <w:sz w:val="20"/>
          </w:rPr>
          <w:t>team@kundelik.kz</w:t>
        </w:r>
      </w:hyperlink>
      <w:r w:rsidR="00BE064E" w:rsidRPr="00DD66C6">
        <w:rPr>
          <w:sz w:val="20"/>
        </w:rPr>
        <w:t xml:space="preserve">. </w:t>
      </w:r>
    </w:p>
    <w:p w14:paraId="72D8A2A0" w14:textId="2DEEF305" w:rsidR="00814F40" w:rsidRPr="00DD66C6" w:rsidRDefault="00814F40" w:rsidP="00202F35">
      <w:pPr>
        <w:spacing w:line="276" w:lineRule="auto"/>
        <w:ind w:left="426" w:hanging="426"/>
        <w:jc w:val="both"/>
        <w:outlineLvl w:val="3"/>
        <w:rPr>
          <w:sz w:val="20"/>
          <w:szCs w:val="20"/>
        </w:rPr>
      </w:pPr>
      <w:r w:rsidRPr="00DD66C6">
        <w:rPr>
          <w:sz w:val="20"/>
          <w:szCs w:val="20"/>
        </w:rPr>
        <w:lastRenderedPageBreak/>
        <w:t>6.</w:t>
      </w:r>
      <w:r w:rsidR="002B2093" w:rsidRPr="00DD66C6">
        <w:rPr>
          <w:sz w:val="20"/>
          <w:szCs w:val="20"/>
        </w:rPr>
        <w:t>4</w:t>
      </w:r>
      <w:r w:rsidRPr="00DD66C6">
        <w:rPr>
          <w:sz w:val="20"/>
          <w:szCs w:val="20"/>
        </w:rPr>
        <w:t xml:space="preserve">. </w:t>
      </w:r>
      <w:r w:rsidR="007D6073" w:rsidRPr="007D6073">
        <w:rPr>
          <w:sz w:val="20"/>
          <w:szCs w:val="20"/>
        </w:rPr>
        <w:t>Организация полностью несёт ответственность за весь ущерб, причинённый Организации или третьим лицам, возникший вследствие намеренной или ненамеренной утраты Сотрудниками Организации, особенно Администратором(ами), Имени пользователя (логина) и Пароля для Авторизированного доступа в Систему третьих лиц.</w:t>
      </w:r>
    </w:p>
    <w:p w14:paraId="7BE3D1C7" w14:textId="64A9436F" w:rsidR="00EB5E48" w:rsidRPr="00DD66C6" w:rsidRDefault="00592726" w:rsidP="00202F35">
      <w:pPr>
        <w:pStyle w:val="af3"/>
        <w:spacing w:line="276" w:lineRule="auto"/>
        <w:ind w:left="426" w:hanging="426"/>
        <w:jc w:val="both"/>
        <w:rPr>
          <w:rFonts w:ascii="Times New Roman" w:hAnsi="Times New Roman"/>
        </w:rPr>
      </w:pPr>
      <w:r w:rsidRPr="00DD66C6">
        <w:rPr>
          <w:rFonts w:ascii="Times New Roman" w:hAnsi="Times New Roman"/>
        </w:rPr>
        <w:t>6.</w:t>
      </w:r>
      <w:r w:rsidR="004347FD" w:rsidRPr="00DD66C6">
        <w:rPr>
          <w:rFonts w:ascii="Times New Roman" w:hAnsi="Times New Roman"/>
        </w:rPr>
        <w:t>5</w:t>
      </w:r>
      <w:r w:rsidR="00814F40" w:rsidRPr="00DD66C6">
        <w:rPr>
          <w:rFonts w:ascii="Times New Roman" w:hAnsi="Times New Roman"/>
        </w:rPr>
        <w:t xml:space="preserve">. </w:t>
      </w:r>
      <w:r w:rsidR="005A2F30" w:rsidRPr="00DD66C6">
        <w:rPr>
          <w:rFonts w:ascii="Times New Roman" w:hAnsi="Times New Roman"/>
        </w:rPr>
        <w:t>Организация</w:t>
      </w:r>
      <w:r w:rsidR="00EB5E48" w:rsidRPr="00DD66C6">
        <w:rPr>
          <w:rFonts w:ascii="Times New Roman" w:hAnsi="Times New Roman"/>
        </w:rPr>
        <w:t xml:space="preserve"> полностью </w:t>
      </w:r>
      <w:r w:rsidR="00FA70B7" w:rsidRPr="00DD66C6">
        <w:rPr>
          <w:rFonts w:ascii="Times New Roman" w:hAnsi="Times New Roman"/>
        </w:rPr>
        <w:t>несёт</w:t>
      </w:r>
      <w:r w:rsidR="00EB5E48" w:rsidRPr="00DD66C6">
        <w:rPr>
          <w:rFonts w:ascii="Times New Roman" w:hAnsi="Times New Roman"/>
        </w:rPr>
        <w:t xml:space="preserve"> все риски, связанные с подключением е</w:t>
      </w:r>
      <w:r w:rsidR="004347FD" w:rsidRPr="00DD66C6">
        <w:rPr>
          <w:rFonts w:ascii="Times New Roman" w:hAnsi="Times New Roman"/>
        </w:rPr>
        <w:t>ё</w:t>
      </w:r>
      <w:r w:rsidR="00EB5E48" w:rsidRPr="00DD66C6">
        <w:rPr>
          <w:rFonts w:ascii="Times New Roman" w:hAnsi="Times New Roman"/>
        </w:rPr>
        <w:t xml:space="preserve"> вычислительных средств к сети Интернет. </w:t>
      </w:r>
      <w:r w:rsidR="005A2F30" w:rsidRPr="00DD66C6">
        <w:rPr>
          <w:rFonts w:ascii="Times New Roman" w:hAnsi="Times New Roman"/>
        </w:rPr>
        <w:t>Организация</w:t>
      </w:r>
      <w:r w:rsidR="00EB5E48" w:rsidRPr="00DD66C6">
        <w:rPr>
          <w:rFonts w:ascii="Times New Roman" w:hAnsi="Times New Roman"/>
        </w:rPr>
        <w:t xml:space="preserve"> самостоятельно обеспечивает защиту собственных вычислительных средств от несанкционированного доступа и вирусных атак из сети Интернет и локальных вычислительных сетей.</w:t>
      </w:r>
    </w:p>
    <w:p w14:paraId="6DF3B0A8" w14:textId="3A8881F0" w:rsidR="00C5386F" w:rsidRPr="00DD66C6" w:rsidRDefault="00592726" w:rsidP="00202F35">
      <w:pPr>
        <w:pStyle w:val="af3"/>
        <w:spacing w:line="276" w:lineRule="auto"/>
        <w:ind w:left="426" w:hanging="426"/>
        <w:jc w:val="both"/>
        <w:rPr>
          <w:rFonts w:ascii="Times New Roman" w:hAnsi="Times New Roman"/>
        </w:rPr>
      </w:pPr>
      <w:r w:rsidRPr="00DD66C6">
        <w:rPr>
          <w:rFonts w:ascii="Times New Roman" w:hAnsi="Times New Roman"/>
        </w:rPr>
        <w:t>6.</w:t>
      </w:r>
      <w:r w:rsidR="007D6073">
        <w:rPr>
          <w:rFonts w:ascii="Times New Roman" w:hAnsi="Times New Roman"/>
        </w:rPr>
        <w:t>6</w:t>
      </w:r>
      <w:r w:rsidR="00814F40" w:rsidRPr="00DD66C6">
        <w:rPr>
          <w:rFonts w:ascii="Times New Roman" w:hAnsi="Times New Roman"/>
        </w:rPr>
        <w:t>.</w:t>
      </w:r>
      <w:r w:rsidR="00563191" w:rsidRPr="00DD66C6">
        <w:rPr>
          <w:rFonts w:ascii="Times New Roman" w:hAnsi="Times New Roman"/>
        </w:rPr>
        <w:t xml:space="preserve"> </w:t>
      </w:r>
      <w:r w:rsidR="00C5386F" w:rsidRPr="00DD66C6">
        <w:rPr>
          <w:rFonts w:ascii="Times New Roman" w:hAnsi="Times New Roman"/>
        </w:rPr>
        <w:t xml:space="preserve">Используя Систему, </w:t>
      </w:r>
      <w:r w:rsidR="00814F40" w:rsidRPr="00DD66C6">
        <w:rPr>
          <w:rFonts w:ascii="Times New Roman" w:hAnsi="Times New Roman"/>
        </w:rPr>
        <w:t>Пользователи обязую</w:t>
      </w:r>
      <w:r w:rsidR="00C5386F" w:rsidRPr="00DD66C6">
        <w:rPr>
          <w:rFonts w:ascii="Times New Roman" w:hAnsi="Times New Roman"/>
        </w:rPr>
        <w:t>тся не нарушать информационную безопасность Системы, а именно обязу</w:t>
      </w:r>
      <w:r w:rsidR="005637A3" w:rsidRPr="00DD66C6">
        <w:rPr>
          <w:rFonts w:ascii="Times New Roman" w:hAnsi="Times New Roman"/>
        </w:rPr>
        <w:t>ю</w:t>
      </w:r>
      <w:r w:rsidR="00C5386F" w:rsidRPr="00DD66C6">
        <w:rPr>
          <w:rFonts w:ascii="Times New Roman" w:hAnsi="Times New Roman"/>
        </w:rPr>
        <w:t>тся не совершать следующих действий:</w:t>
      </w:r>
    </w:p>
    <w:p w14:paraId="38CD167E" w14:textId="77777777" w:rsidR="00C5386F" w:rsidRPr="00DD66C6" w:rsidRDefault="00C5386F" w:rsidP="00202F35">
      <w:pPr>
        <w:numPr>
          <w:ilvl w:val="0"/>
          <w:numId w:val="6"/>
        </w:numPr>
        <w:spacing w:line="276" w:lineRule="auto"/>
        <w:jc w:val="both"/>
        <w:rPr>
          <w:sz w:val="20"/>
          <w:szCs w:val="20"/>
        </w:rPr>
      </w:pPr>
      <w:r w:rsidRPr="00DD66C6">
        <w:rPr>
          <w:sz w:val="20"/>
          <w:szCs w:val="20"/>
        </w:rPr>
        <w:t>не осуществлять попытки проверить уязвимость системы безопасности Системы, нарушить процедуры регистрации и авторизации без разрешения Исполнителя;</w:t>
      </w:r>
    </w:p>
    <w:p w14:paraId="2EE4A42F" w14:textId="42540596" w:rsidR="00C5386F" w:rsidRPr="00DD66C6" w:rsidRDefault="00C5386F" w:rsidP="00202F35">
      <w:pPr>
        <w:numPr>
          <w:ilvl w:val="0"/>
          <w:numId w:val="6"/>
        </w:numPr>
        <w:spacing w:line="276" w:lineRule="auto"/>
        <w:jc w:val="both"/>
        <w:rPr>
          <w:sz w:val="20"/>
          <w:szCs w:val="20"/>
        </w:rPr>
      </w:pPr>
      <w:r w:rsidRPr="00DD66C6">
        <w:rPr>
          <w:sz w:val="20"/>
          <w:szCs w:val="20"/>
        </w:rPr>
        <w:t>не осуществлять попытки создания помех в</w:t>
      </w:r>
      <w:r w:rsidR="008B6F07" w:rsidRPr="00DD66C6">
        <w:rPr>
          <w:sz w:val="20"/>
          <w:szCs w:val="20"/>
        </w:rPr>
        <w:t xml:space="preserve"> использовании Системы другими П</w:t>
      </w:r>
      <w:r w:rsidRPr="00DD66C6">
        <w:rPr>
          <w:sz w:val="20"/>
          <w:szCs w:val="20"/>
        </w:rPr>
        <w:t>ользователями, что включает в себя распространение компьютерных вирусов, порчу данных, постоянную рассылку повторяющейся информации, пересылку электронной почты через сервер сайта, одновременную отправку большого количества электронной почты и/или запросов к Системе с целью намеренно вывести сервер сайта из строя и тому подобные действия, выходящие за рамки нормального целевого использования Системы, и могущие умышленно или по неосторожности повлечь сбои в его работе;</w:t>
      </w:r>
    </w:p>
    <w:p w14:paraId="147B72B2" w14:textId="095B3EB9" w:rsidR="00C5386F" w:rsidRPr="00DD66C6" w:rsidRDefault="008B6F07" w:rsidP="00202F35">
      <w:pPr>
        <w:numPr>
          <w:ilvl w:val="0"/>
          <w:numId w:val="6"/>
        </w:numPr>
        <w:spacing w:line="276" w:lineRule="auto"/>
        <w:jc w:val="both"/>
        <w:rPr>
          <w:sz w:val="20"/>
          <w:szCs w:val="20"/>
        </w:rPr>
      </w:pPr>
      <w:r w:rsidRPr="00DD66C6">
        <w:rPr>
          <w:sz w:val="20"/>
          <w:szCs w:val="20"/>
        </w:rPr>
        <w:t>не рассылать П</w:t>
      </w:r>
      <w:r w:rsidR="00C5386F" w:rsidRPr="00DD66C6">
        <w:rPr>
          <w:sz w:val="20"/>
          <w:szCs w:val="20"/>
        </w:rPr>
        <w:t>ользователям Системы материалов, на которые они не давали своего согласия, «спама», любых писем и рекламы без разрешения И</w:t>
      </w:r>
      <w:r w:rsidR="00814F40" w:rsidRPr="00DD66C6">
        <w:rPr>
          <w:sz w:val="20"/>
          <w:szCs w:val="20"/>
        </w:rPr>
        <w:t>с</w:t>
      </w:r>
      <w:r w:rsidR="00C5386F" w:rsidRPr="00DD66C6">
        <w:rPr>
          <w:sz w:val="20"/>
          <w:szCs w:val="20"/>
        </w:rPr>
        <w:t>полнителя</w:t>
      </w:r>
      <w:r w:rsidR="00814F40" w:rsidRPr="00DD66C6">
        <w:rPr>
          <w:sz w:val="20"/>
          <w:szCs w:val="20"/>
        </w:rPr>
        <w:t>;</w:t>
      </w:r>
    </w:p>
    <w:p w14:paraId="5EEBE56A" w14:textId="77777777" w:rsidR="00C5386F" w:rsidRPr="00DD66C6" w:rsidRDefault="00C5386F" w:rsidP="00202F35">
      <w:pPr>
        <w:numPr>
          <w:ilvl w:val="0"/>
          <w:numId w:val="6"/>
        </w:numPr>
        <w:spacing w:line="276" w:lineRule="auto"/>
        <w:jc w:val="both"/>
        <w:rPr>
          <w:sz w:val="20"/>
          <w:szCs w:val="20"/>
        </w:rPr>
      </w:pPr>
      <w:r w:rsidRPr="00DD66C6">
        <w:rPr>
          <w:sz w:val="20"/>
          <w:szCs w:val="20"/>
        </w:rPr>
        <w:t xml:space="preserve">не осуществлять имитацию и/или подделку любого заголовка пакета TCP/IP или любой части заголовка в любом электронном письме или </w:t>
      </w:r>
      <w:r w:rsidR="00FA70B7" w:rsidRPr="00DD66C6">
        <w:rPr>
          <w:sz w:val="20"/>
          <w:szCs w:val="20"/>
        </w:rPr>
        <w:t>размещённом</w:t>
      </w:r>
      <w:r w:rsidRPr="00DD66C6">
        <w:rPr>
          <w:sz w:val="20"/>
          <w:szCs w:val="20"/>
        </w:rPr>
        <w:t xml:space="preserve"> в Системе материале;</w:t>
      </w:r>
    </w:p>
    <w:p w14:paraId="1ACCE9AE" w14:textId="03D30713" w:rsidR="00C5386F" w:rsidRDefault="00C5386F" w:rsidP="00202F35">
      <w:pPr>
        <w:numPr>
          <w:ilvl w:val="0"/>
          <w:numId w:val="6"/>
        </w:numPr>
        <w:spacing w:line="276" w:lineRule="auto"/>
        <w:jc w:val="both"/>
        <w:rPr>
          <w:sz w:val="20"/>
          <w:szCs w:val="20"/>
        </w:rPr>
      </w:pPr>
      <w:r w:rsidRPr="00DD66C6">
        <w:rPr>
          <w:sz w:val="20"/>
          <w:szCs w:val="20"/>
        </w:rPr>
        <w:t>не использовать или не пытаться использовать любое программное обеспечение, или процедуры для навигации или поиск</w:t>
      </w:r>
      <w:r w:rsidR="007F488C" w:rsidRPr="00DD66C6">
        <w:rPr>
          <w:sz w:val="20"/>
          <w:szCs w:val="20"/>
        </w:rPr>
        <w:t>а</w:t>
      </w:r>
      <w:r w:rsidRPr="00DD66C6">
        <w:rPr>
          <w:sz w:val="20"/>
          <w:szCs w:val="20"/>
        </w:rPr>
        <w:t xml:space="preserve"> в Системе, кроме встроенной в Систему поисковой машины и традиционных и общедоступных браузеров (Microsoft Explorer, Mozilla Firefox и других подобных). </w:t>
      </w:r>
    </w:p>
    <w:p w14:paraId="422D6757" w14:textId="77777777" w:rsidR="00EB5E48" w:rsidRPr="00DD66C6" w:rsidRDefault="00EB5E48" w:rsidP="00202F35">
      <w:pPr>
        <w:spacing w:line="276" w:lineRule="auto"/>
        <w:rPr>
          <w:b/>
          <w:sz w:val="20"/>
          <w:szCs w:val="20"/>
        </w:rPr>
      </w:pPr>
    </w:p>
    <w:p w14:paraId="62E2581C" w14:textId="77777777" w:rsidR="001D21B9" w:rsidRPr="00DD66C6" w:rsidRDefault="001D21B9" w:rsidP="00202F35">
      <w:pPr>
        <w:spacing w:line="276" w:lineRule="auto"/>
        <w:jc w:val="center"/>
        <w:rPr>
          <w:b/>
          <w:sz w:val="20"/>
          <w:szCs w:val="20"/>
        </w:rPr>
      </w:pPr>
      <w:r w:rsidRPr="00DD66C6">
        <w:rPr>
          <w:b/>
          <w:sz w:val="20"/>
          <w:szCs w:val="20"/>
        </w:rPr>
        <w:t>7. ПЕРСОНАЛЬНЫЕ ДАННЫЕ</w:t>
      </w:r>
    </w:p>
    <w:p w14:paraId="1202CEEB" w14:textId="13734CC5" w:rsidR="006C7B69" w:rsidRDefault="001D21B9" w:rsidP="00202F35">
      <w:pPr>
        <w:autoSpaceDE w:val="0"/>
        <w:autoSpaceDN w:val="0"/>
        <w:adjustRightInd w:val="0"/>
        <w:spacing w:before="240" w:line="276" w:lineRule="auto"/>
        <w:ind w:left="426" w:hanging="426"/>
        <w:jc w:val="both"/>
        <w:rPr>
          <w:color w:val="000000"/>
          <w:sz w:val="20"/>
          <w:szCs w:val="20"/>
        </w:rPr>
      </w:pPr>
      <w:r w:rsidRPr="00DD66C6">
        <w:rPr>
          <w:sz w:val="20"/>
          <w:szCs w:val="20"/>
        </w:rPr>
        <w:t xml:space="preserve">7.1. </w:t>
      </w:r>
      <w:r w:rsidR="007462C1" w:rsidRPr="007462C1">
        <w:rPr>
          <w:color w:val="000000"/>
          <w:sz w:val="20"/>
          <w:szCs w:val="20"/>
        </w:rPr>
        <w:t>Исполнитель, как лицо, уполномоченное Организацией, будет осуществлять обработку, а именно систематизацию, накопление, хранение, уточнение (обновление, изменение), использование, обезличивание, блокирование, передачу, уничтожение персональных данных обучающихся, их законных представителей и сотрудников Организации в целях</w:t>
      </w:r>
      <w:r w:rsidR="006C7B69" w:rsidRPr="00DD66C6">
        <w:rPr>
          <w:color w:val="000000"/>
          <w:sz w:val="20"/>
          <w:szCs w:val="20"/>
        </w:rPr>
        <w:t>:</w:t>
      </w:r>
    </w:p>
    <w:p w14:paraId="01E3DC62" w14:textId="370EE383" w:rsidR="007462C1" w:rsidRPr="007462C1" w:rsidRDefault="007462C1" w:rsidP="00202F35">
      <w:pPr>
        <w:numPr>
          <w:ilvl w:val="0"/>
          <w:numId w:val="6"/>
        </w:numPr>
        <w:spacing w:line="276" w:lineRule="auto"/>
        <w:jc w:val="both"/>
        <w:rPr>
          <w:sz w:val="20"/>
          <w:szCs w:val="20"/>
        </w:rPr>
      </w:pPr>
      <w:r w:rsidRPr="007462C1">
        <w:rPr>
          <w:sz w:val="20"/>
          <w:szCs w:val="20"/>
        </w:rPr>
        <w:t>обеспечения учета обучающихся в организациях образования;</w:t>
      </w:r>
    </w:p>
    <w:p w14:paraId="279E1CE3" w14:textId="5CE93DD7" w:rsidR="007462C1" w:rsidRPr="007462C1" w:rsidRDefault="007462C1" w:rsidP="00202F35">
      <w:pPr>
        <w:numPr>
          <w:ilvl w:val="0"/>
          <w:numId w:val="6"/>
        </w:numPr>
        <w:spacing w:line="276" w:lineRule="auto"/>
        <w:jc w:val="both"/>
        <w:rPr>
          <w:sz w:val="20"/>
          <w:szCs w:val="20"/>
        </w:rPr>
      </w:pPr>
      <w:r w:rsidRPr="007462C1">
        <w:rPr>
          <w:sz w:val="20"/>
          <w:szCs w:val="20"/>
        </w:rPr>
        <w:t>обеспечения формирования полного набора данных об этапах обучения и достижениях обучающихся при их обучении в организациях образования, включая результаты дополнительного образования;</w:t>
      </w:r>
    </w:p>
    <w:p w14:paraId="4E0AC04C" w14:textId="77777777" w:rsidR="00C3003C" w:rsidRDefault="00C3003C" w:rsidP="00202F35">
      <w:pPr>
        <w:numPr>
          <w:ilvl w:val="0"/>
          <w:numId w:val="6"/>
        </w:numPr>
        <w:spacing w:line="276" w:lineRule="auto"/>
        <w:jc w:val="both"/>
        <w:rPr>
          <w:sz w:val="20"/>
          <w:szCs w:val="20"/>
        </w:rPr>
      </w:pPr>
      <w:r w:rsidRPr="00C3003C">
        <w:rPr>
          <w:sz w:val="20"/>
          <w:szCs w:val="20"/>
        </w:rPr>
        <w:t>повышения доступности для населения информации об организациях образования, и оказываемых ими образовательных услугах через государственные информационные порталы;</w:t>
      </w:r>
    </w:p>
    <w:p w14:paraId="7090E05F" w14:textId="10454F95" w:rsidR="007462C1" w:rsidRPr="007462C1" w:rsidRDefault="007462C1" w:rsidP="00202F35">
      <w:pPr>
        <w:numPr>
          <w:ilvl w:val="0"/>
          <w:numId w:val="6"/>
        </w:numPr>
        <w:spacing w:line="276" w:lineRule="auto"/>
        <w:jc w:val="both"/>
        <w:rPr>
          <w:sz w:val="20"/>
          <w:szCs w:val="20"/>
        </w:rPr>
      </w:pPr>
      <w:r w:rsidRPr="007462C1">
        <w:rPr>
          <w:sz w:val="20"/>
          <w:szCs w:val="20"/>
        </w:rPr>
        <w:t>предоставления обучающемуся и его законным представителям информации о текущей успеваемости обучающегося в общеобразовательной организации начального, основного и общего среднего образования в электронном формате</w:t>
      </w:r>
      <w:r>
        <w:rPr>
          <w:sz w:val="20"/>
          <w:szCs w:val="20"/>
        </w:rPr>
        <w:t>.</w:t>
      </w:r>
    </w:p>
    <w:p w14:paraId="5FF7AA47" w14:textId="036311CE" w:rsidR="001D21B9" w:rsidRPr="00DD66C6" w:rsidRDefault="001D21B9"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7.2. Исполнитель обязуется принять меры к обеспечению конфиденциальности и безопасности персональных данных</w:t>
      </w:r>
      <w:r w:rsidR="00BE064E" w:rsidRPr="00DD66C6">
        <w:rPr>
          <w:color w:val="000000"/>
          <w:sz w:val="20"/>
          <w:szCs w:val="20"/>
        </w:rPr>
        <w:t xml:space="preserve">, представляемых ему </w:t>
      </w:r>
      <w:r w:rsidR="00462E91" w:rsidRPr="00DD66C6">
        <w:rPr>
          <w:color w:val="000000"/>
          <w:sz w:val="20"/>
          <w:szCs w:val="20"/>
        </w:rPr>
        <w:t>Организацией</w:t>
      </w:r>
      <w:r w:rsidRPr="00DD66C6">
        <w:rPr>
          <w:color w:val="000000"/>
          <w:sz w:val="20"/>
          <w:szCs w:val="20"/>
        </w:rPr>
        <w:t xml:space="preserve"> для обработки, и выполнять иные обязательства в соответствии с настоящим Соглашением. Исполнитель обязан принимать надлежащие технические и организационные меры по обеспечению безопасности в соответствии с требованиями законодательства в части защиты персональных данных. </w:t>
      </w:r>
    </w:p>
    <w:p w14:paraId="3B4C3DFC" w14:textId="331261C8" w:rsidR="001D21B9" w:rsidRPr="00DD66C6" w:rsidRDefault="001D21B9"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 xml:space="preserve">7.3. </w:t>
      </w:r>
      <w:r w:rsidR="007462C1" w:rsidRPr="007462C1">
        <w:rPr>
          <w:color w:val="000000"/>
          <w:sz w:val="20"/>
          <w:szCs w:val="20"/>
        </w:rPr>
        <w:t>Исполнитель соглашается с тем, что он обязан обрабатывать персональные данные от имени Организации, соблюдая конфиденциальность обработки</w:t>
      </w:r>
      <w:r w:rsidRPr="00DD66C6">
        <w:rPr>
          <w:color w:val="000000"/>
          <w:sz w:val="20"/>
          <w:szCs w:val="20"/>
        </w:rPr>
        <w:t>.</w:t>
      </w:r>
    </w:p>
    <w:p w14:paraId="76F2BE5E" w14:textId="77777777" w:rsidR="001D21B9" w:rsidRPr="00DD66C6" w:rsidRDefault="001D21B9"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 xml:space="preserve">7.4. Исполнитель не вправе использовать персональные данные, переданные ему </w:t>
      </w:r>
      <w:r w:rsidR="00462E91" w:rsidRPr="00DD66C6">
        <w:rPr>
          <w:color w:val="000000"/>
          <w:sz w:val="20"/>
          <w:szCs w:val="20"/>
        </w:rPr>
        <w:t>Организацией</w:t>
      </w:r>
      <w:r w:rsidRPr="00DD66C6">
        <w:rPr>
          <w:color w:val="000000"/>
          <w:sz w:val="20"/>
          <w:szCs w:val="20"/>
        </w:rPr>
        <w:t>, иначе, чем соответствующие полномочия определены настоящим Соглашением, и с соблюдением требований, установленных действующим законодательством к обработке и защите персональных данных.</w:t>
      </w:r>
      <w:r w:rsidR="006667AF" w:rsidRPr="00DD66C6">
        <w:rPr>
          <w:color w:val="000000"/>
          <w:sz w:val="20"/>
          <w:szCs w:val="20"/>
        </w:rPr>
        <w:t xml:space="preserve"> Указанные обязательства конфиденциальности не распространяются на обезличенную и общедоступную информацию.</w:t>
      </w:r>
    </w:p>
    <w:p w14:paraId="597E0379" w14:textId="633E11AB" w:rsidR="006667AF" w:rsidRPr="00DD66C6" w:rsidRDefault="006667AF"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 xml:space="preserve">7.5. </w:t>
      </w:r>
      <w:r w:rsidR="00462E91" w:rsidRPr="00DD66C6">
        <w:rPr>
          <w:color w:val="000000"/>
          <w:sz w:val="20"/>
          <w:szCs w:val="20"/>
        </w:rPr>
        <w:t>Организация</w:t>
      </w:r>
      <w:r w:rsidRPr="00DD66C6">
        <w:rPr>
          <w:color w:val="000000"/>
          <w:sz w:val="20"/>
          <w:szCs w:val="20"/>
        </w:rPr>
        <w:t xml:space="preserve"> обязуется предоставить Исполнителю все необходимые для обработки данные, определить цель их обработки и перечень действий над ними.</w:t>
      </w:r>
    </w:p>
    <w:p w14:paraId="52582561" w14:textId="77777777" w:rsidR="006667AF" w:rsidRPr="00DD66C6" w:rsidRDefault="006667AF"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t xml:space="preserve">7.6. </w:t>
      </w:r>
      <w:r w:rsidR="00462E91" w:rsidRPr="00DD66C6">
        <w:rPr>
          <w:color w:val="000000"/>
          <w:sz w:val="20"/>
          <w:szCs w:val="20"/>
        </w:rPr>
        <w:t>Организация</w:t>
      </w:r>
      <w:r w:rsidRPr="00DD66C6">
        <w:rPr>
          <w:color w:val="000000"/>
          <w:sz w:val="20"/>
          <w:szCs w:val="20"/>
        </w:rPr>
        <w:t xml:space="preserve"> обязуется предоставить Исполнителю достоверные персональные данные и сообщать обо всех изменениях в составе персональных данных, переданных для обработки.</w:t>
      </w:r>
    </w:p>
    <w:p w14:paraId="1A9ECDB6" w14:textId="75D37414" w:rsidR="006667AF" w:rsidRPr="00DD66C6" w:rsidRDefault="006667AF" w:rsidP="00202F35">
      <w:pPr>
        <w:autoSpaceDE w:val="0"/>
        <w:autoSpaceDN w:val="0"/>
        <w:adjustRightInd w:val="0"/>
        <w:spacing w:line="276" w:lineRule="auto"/>
        <w:ind w:left="426" w:hanging="426"/>
        <w:jc w:val="both"/>
        <w:rPr>
          <w:color w:val="000000"/>
          <w:sz w:val="20"/>
          <w:szCs w:val="20"/>
        </w:rPr>
      </w:pPr>
      <w:r w:rsidRPr="00DD66C6">
        <w:rPr>
          <w:color w:val="000000"/>
          <w:sz w:val="20"/>
          <w:szCs w:val="20"/>
        </w:rPr>
        <w:lastRenderedPageBreak/>
        <w:t xml:space="preserve">7.7. </w:t>
      </w:r>
      <w:r w:rsidR="00462E91" w:rsidRPr="00DD66C6">
        <w:rPr>
          <w:color w:val="000000"/>
          <w:sz w:val="20"/>
          <w:szCs w:val="20"/>
        </w:rPr>
        <w:t>Организация</w:t>
      </w:r>
      <w:r w:rsidRPr="00DD66C6">
        <w:rPr>
          <w:color w:val="000000"/>
          <w:sz w:val="20"/>
          <w:szCs w:val="20"/>
        </w:rPr>
        <w:t xml:space="preserve"> обязуется сообщить </w:t>
      </w:r>
      <w:r w:rsidR="00537F59" w:rsidRPr="00DD66C6">
        <w:rPr>
          <w:color w:val="000000"/>
          <w:sz w:val="20"/>
          <w:szCs w:val="20"/>
        </w:rPr>
        <w:t xml:space="preserve">сотруднику Организации, </w:t>
      </w:r>
      <w:r w:rsidR="007462C1">
        <w:rPr>
          <w:color w:val="000000"/>
          <w:sz w:val="20"/>
          <w:szCs w:val="20"/>
        </w:rPr>
        <w:t>о</w:t>
      </w:r>
      <w:r w:rsidR="00537F59" w:rsidRPr="00DD66C6">
        <w:rPr>
          <w:color w:val="000000"/>
          <w:sz w:val="20"/>
          <w:szCs w:val="20"/>
        </w:rPr>
        <w:t xml:space="preserve">бучающемуся </w:t>
      </w:r>
      <w:r w:rsidRPr="00DD66C6">
        <w:rPr>
          <w:color w:val="000000"/>
          <w:sz w:val="20"/>
          <w:szCs w:val="20"/>
        </w:rPr>
        <w:t>или его законному представителю о заключении настоящего Соглашения и передаче Исполнителю его персональных данных для обработки.</w:t>
      </w:r>
    </w:p>
    <w:p w14:paraId="59467FEE" w14:textId="77777777" w:rsidR="006667AF" w:rsidRPr="00DD66C6" w:rsidRDefault="006667AF" w:rsidP="00202F35">
      <w:pPr>
        <w:shd w:val="clear" w:color="auto" w:fill="FFFFFF"/>
        <w:spacing w:line="276" w:lineRule="auto"/>
        <w:ind w:left="426" w:hanging="426"/>
        <w:jc w:val="both"/>
        <w:rPr>
          <w:sz w:val="20"/>
          <w:szCs w:val="20"/>
        </w:rPr>
      </w:pPr>
      <w:r w:rsidRPr="00DD66C6">
        <w:rPr>
          <w:sz w:val="20"/>
          <w:szCs w:val="20"/>
        </w:rPr>
        <w:t xml:space="preserve">7.8. Перечень персональных данных, передаваемых </w:t>
      </w:r>
      <w:r w:rsidR="00462E91" w:rsidRPr="00DD66C6">
        <w:rPr>
          <w:sz w:val="20"/>
          <w:szCs w:val="20"/>
        </w:rPr>
        <w:t>Организацией</w:t>
      </w:r>
      <w:r w:rsidRPr="00DD66C6">
        <w:rPr>
          <w:sz w:val="20"/>
          <w:szCs w:val="20"/>
        </w:rPr>
        <w:t xml:space="preserve"> для обработки Исполнителю, включает в себя:</w:t>
      </w:r>
    </w:p>
    <w:p w14:paraId="469DAE23" w14:textId="2D6B1852" w:rsidR="00585355" w:rsidRPr="00DD66C6" w:rsidRDefault="00585355" w:rsidP="00202F35">
      <w:pPr>
        <w:shd w:val="clear" w:color="auto" w:fill="FFFFFF"/>
        <w:spacing w:line="276" w:lineRule="auto"/>
        <w:ind w:left="426"/>
        <w:jc w:val="both"/>
        <w:rPr>
          <w:b/>
          <w:sz w:val="20"/>
          <w:szCs w:val="20"/>
        </w:rPr>
      </w:pPr>
      <w:r w:rsidRPr="00DD66C6">
        <w:rPr>
          <w:b/>
          <w:sz w:val="20"/>
          <w:szCs w:val="20"/>
        </w:rPr>
        <w:t xml:space="preserve">7.8.1. Для </w:t>
      </w:r>
      <w:r w:rsidR="003A147A">
        <w:rPr>
          <w:b/>
          <w:sz w:val="20"/>
          <w:szCs w:val="20"/>
        </w:rPr>
        <w:t>о</w:t>
      </w:r>
      <w:r w:rsidRPr="00DD66C6">
        <w:rPr>
          <w:b/>
          <w:sz w:val="20"/>
          <w:szCs w:val="20"/>
        </w:rPr>
        <w:t>бучающихся:</w:t>
      </w:r>
    </w:p>
    <w:p w14:paraId="2A2E59A5" w14:textId="77777777" w:rsidR="00585355" w:rsidRPr="00DD66C6" w:rsidRDefault="00585355" w:rsidP="00202F35">
      <w:pPr>
        <w:widowControl w:val="0"/>
        <w:suppressAutoHyphens/>
        <w:autoSpaceDN w:val="0"/>
        <w:spacing w:line="276" w:lineRule="auto"/>
        <w:ind w:left="720"/>
        <w:contextualSpacing/>
        <w:jc w:val="both"/>
        <w:textAlignment w:val="baseline"/>
        <w:rPr>
          <w:sz w:val="20"/>
          <w:szCs w:val="20"/>
        </w:rPr>
      </w:pPr>
      <w:r w:rsidRPr="00DD66C6">
        <w:rPr>
          <w:sz w:val="20"/>
          <w:szCs w:val="20"/>
        </w:rPr>
        <w:t>7.8.1.</w:t>
      </w:r>
      <w:proofErr w:type="gramStart"/>
      <w:r w:rsidRPr="00DD66C6">
        <w:rPr>
          <w:sz w:val="20"/>
          <w:szCs w:val="20"/>
        </w:rPr>
        <w:t>1.Фамилия</w:t>
      </w:r>
      <w:proofErr w:type="gramEnd"/>
      <w:r w:rsidRPr="00DD66C6">
        <w:rPr>
          <w:sz w:val="20"/>
          <w:szCs w:val="20"/>
        </w:rPr>
        <w:t>/Имя/Отчество;</w:t>
      </w:r>
    </w:p>
    <w:p w14:paraId="4F31DC1E" w14:textId="77777777" w:rsidR="00585355" w:rsidRPr="00DD66C6" w:rsidRDefault="00585355" w:rsidP="00202F35">
      <w:pPr>
        <w:widowControl w:val="0"/>
        <w:suppressAutoHyphens/>
        <w:autoSpaceDN w:val="0"/>
        <w:spacing w:line="276" w:lineRule="auto"/>
        <w:ind w:left="720"/>
        <w:contextualSpacing/>
        <w:jc w:val="both"/>
        <w:textAlignment w:val="baseline"/>
        <w:rPr>
          <w:sz w:val="20"/>
          <w:szCs w:val="20"/>
        </w:rPr>
      </w:pPr>
      <w:r w:rsidRPr="00DD66C6">
        <w:rPr>
          <w:sz w:val="20"/>
          <w:szCs w:val="20"/>
        </w:rPr>
        <w:t>7.8.1.</w:t>
      </w:r>
      <w:proofErr w:type="gramStart"/>
      <w:r w:rsidRPr="00DD66C6">
        <w:rPr>
          <w:sz w:val="20"/>
          <w:szCs w:val="20"/>
        </w:rPr>
        <w:t>2.Дата</w:t>
      </w:r>
      <w:proofErr w:type="gramEnd"/>
      <w:r w:rsidRPr="00DD66C6">
        <w:rPr>
          <w:sz w:val="20"/>
          <w:szCs w:val="20"/>
        </w:rPr>
        <w:t xml:space="preserve"> рождения;</w:t>
      </w:r>
    </w:p>
    <w:p w14:paraId="46D6482F" w14:textId="77777777" w:rsidR="00585355" w:rsidRPr="00DD66C6" w:rsidRDefault="00585355" w:rsidP="00202F35">
      <w:pPr>
        <w:widowControl w:val="0"/>
        <w:suppressAutoHyphens/>
        <w:autoSpaceDN w:val="0"/>
        <w:spacing w:line="276" w:lineRule="auto"/>
        <w:ind w:left="720"/>
        <w:contextualSpacing/>
        <w:jc w:val="both"/>
        <w:textAlignment w:val="baseline"/>
        <w:rPr>
          <w:sz w:val="20"/>
          <w:szCs w:val="20"/>
        </w:rPr>
      </w:pPr>
      <w:r w:rsidRPr="00DD66C6">
        <w:rPr>
          <w:sz w:val="20"/>
          <w:szCs w:val="20"/>
        </w:rPr>
        <w:t>7.8.1.3. Пол;</w:t>
      </w:r>
    </w:p>
    <w:p w14:paraId="259C1263" w14:textId="77777777" w:rsidR="00585355" w:rsidRPr="00DD66C6" w:rsidRDefault="00585355" w:rsidP="00202F35">
      <w:pPr>
        <w:widowControl w:val="0"/>
        <w:suppressAutoHyphens/>
        <w:autoSpaceDN w:val="0"/>
        <w:spacing w:line="276" w:lineRule="auto"/>
        <w:ind w:left="720"/>
        <w:contextualSpacing/>
        <w:jc w:val="both"/>
        <w:textAlignment w:val="baseline"/>
        <w:rPr>
          <w:sz w:val="20"/>
          <w:szCs w:val="20"/>
        </w:rPr>
      </w:pPr>
      <w:r w:rsidRPr="00DD66C6">
        <w:rPr>
          <w:sz w:val="20"/>
          <w:szCs w:val="20"/>
        </w:rPr>
        <w:t>7.8.1.</w:t>
      </w:r>
      <w:proofErr w:type="gramStart"/>
      <w:r w:rsidRPr="00DD66C6">
        <w:rPr>
          <w:sz w:val="20"/>
          <w:szCs w:val="20"/>
        </w:rPr>
        <w:t>4.Номер</w:t>
      </w:r>
      <w:proofErr w:type="gramEnd"/>
      <w:r w:rsidRPr="00DD66C6">
        <w:rPr>
          <w:sz w:val="20"/>
          <w:szCs w:val="20"/>
        </w:rPr>
        <w:t xml:space="preserve"> мобильного телефона;</w:t>
      </w:r>
    </w:p>
    <w:p w14:paraId="398DA49F" w14:textId="14C76399" w:rsidR="00585355" w:rsidRPr="00DD66C6" w:rsidRDefault="00585355" w:rsidP="00202F35">
      <w:pPr>
        <w:widowControl w:val="0"/>
        <w:suppressAutoHyphens/>
        <w:autoSpaceDN w:val="0"/>
        <w:spacing w:line="276" w:lineRule="auto"/>
        <w:ind w:left="720"/>
        <w:contextualSpacing/>
        <w:jc w:val="both"/>
        <w:textAlignment w:val="baseline"/>
        <w:rPr>
          <w:sz w:val="20"/>
          <w:szCs w:val="20"/>
        </w:rPr>
      </w:pPr>
      <w:r w:rsidRPr="00DD66C6">
        <w:rPr>
          <w:sz w:val="20"/>
          <w:szCs w:val="20"/>
        </w:rPr>
        <w:t>7.8.1.</w:t>
      </w:r>
      <w:proofErr w:type="gramStart"/>
      <w:r w:rsidRPr="00DD66C6">
        <w:rPr>
          <w:sz w:val="20"/>
          <w:szCs w:val="20"/>
        </w:rPr>
        <w:t>5.Адрес</w:t>
      </w:r>
      <w:proofErr w:type="gramEnd"/>
      <w:r w:rsidRPr="00DD66C6">
        <w:rPr>
          <w:sz w:val="20"/>
          <w:szCs w:val="20"/>
        </w:rPr>
        <w:t xml:space="preserve"> электронной почты (e-mail).</w:t>
      </w:r>
    </w:p>
    <w:p w14:paraId="4044A9BE" w14:textId="77777777" w:rsidR="00585355" w:rsidRPr="00DD66C6" w:rsidRDefault="00585355" w:rsidP="00202F35">
      <w:pPr>
        <w:widowControl w:val="0"/>
        <w:suppressAutoHyphens/>
        <w:autoSpaceDN w:val="0"/>
        <w:spacing w:line="276" w:lineRule="auto"/>
        <w:ind w:left="720"/>
        <w:contextualSpacing/>
        <w:jc w:val="both"/>
        <w:textAlignment w:val="baseline"/>
        <w:rPr>
          <w:sz w:val="20"/>
          <w:szCs w:val="20"/>
        </w:rPr>
      </w:pPr>
    </w:p>
    <w:p w14:paraId="09F12B20" w14:textId="4C66CDC7" w:rsidR="00585355" w:rsidRPr="00DD66C6" w:rsidRDefault="00585355" w:rsidP="00202F35">
      <w:pPr>
        <w:widowControl w:val="0"/>
        <w:suppressAutoHyphens/>
        <w:autoSpaceDN w:val="0"/>
        <w:spacing w:line="276" w:lineRule="auto"/>
        <w:ind w:left="426"/>
        <w:contextualSpacing/>
        <w:jc w:val="both"/>
        <w:textAlignment w:val="baseline"/>
        <w:rPr>
          <w:b/>
          <w:sz w:val="20"/>
          <w:szCs w:val="20"/>
        </w:rPr>
      </w:pPr>
      <w:r w:rsidRPr="00DD66C6">
        <w:rPr>
          <w:b/>
          <w:sz w:val="20"/>
          <w:szCs w:val="20"/>
        </w:rPr>
        <w:t xml:space="preserve">7.8.2. Для законных представителей </w:t>
      </w:r>
      <w:r w:rsidR="003A147A">
        <w:rPr>
          <w:b/>
          <w:sz w:val="20"/>
          <w:szCs w:val="20"/>
        </w:rPr>
        <w:t>о</w:t>
      </w:r>
      <w:r w:rsidRPr="00DD66C6">
        <w:rPr>
          <w:b/>
          <w:sz w:val="20"/>
          <w:szCs w:val="20"/>
        </w:rPr>
        <w:t>бучающихся:</w:t>
      </w:r>
    </w:p>
    <w:p w14:paraId="0410296B" w14:textId="77777777" w:rsidR="00585355" w:rsidRPr="00DD66C6" w:rsidRDefault="00585355" w:rsidP="00202F35">
      <w:pPr>
        <w:widowControl w:val="0"/>
        <w:suppressAutoHyphens/>
        <w:autoSpaceDN w:val="0"/>
        <w:spacing w:line="276" w:lineRule="auto"/>
        <w:ind w:left="851"/>
        <w:contextualSpacing/>
        <w:jc w:val="both"/>
        <w:textAlignment w:val="baseline"/>
        <w:rPr>
          <w:sz w:val="20"/>
          <w:szCs w:val="20"/>
        </w:rPr>
      </w:pPr>
      <w:r w:rsidRPr="00DD66C6">
        <w:rPr>
          <w:sz w:val="20"/>
          <w:szCs w:val="20"/>
        </w:rPr>
        <w:t>7.8.2.1. Фамилия/Имя/Отчество;</w:t>
      </w:r>
    </w:p>
    <w:p w14:paraId="7B11A996" w14:textId="77777777" w:rsidR="00585355" w:rsidRPr="00DD66C6" w:rsidRDefault="00585355" w:rsidP="00202F35">
      <w:pPr>
        <w:widowControl w:val="0"/>
        <w:suppressAutoHyphens/>
        <w:autoSpaceDN w:val="0"/>
        <w:spacing w:line="276" w:lineRule="auto"/>
        <w:ind w:left="720"/>
        <w:contextualSpacing/>
        <w:jc w:val="both"/>
        <w:textAlignment w:val="baseline"/>
        <w:rPr>
          <w:sz w:val="20"/>
          <w:szCs w:val="20"/>
        </w:rPr>
      </w:pPr>
      <w:r w:rsidRPr="00DD66C6">
        <w:rPr>
          <w:sz w:val="20"/>
          <w:szCs w:val="20"/>
        </w:rPr>
        <w:t xml:space="preserve">  7.8.2.2. Дата рождения;</w:t>
      </w:r>
    </w:p>
    <w:p w14:paraId="6FA3D6C7" w14:textId="77777777" w:rsidR="00585355" w:rsidRPr="00DD66C6" w:rsidRDefault="00585355" w:rsidP="00202F35">
      <w:pPr>
        <w:widowControl w:val="0"/>
        <w:suppressAutoHyphens/>
        <w:autoSpaceDN w:val="0"/>
        <w:spacing w:line="276" w:lineRule="auto"/>
        <w:ind w:left="851"/>
        <w:contextualSpacing/>
        <w:jc w:val="both"/>
        <w:textAlignment w:val="baseline"/>
        <w:rPr>
          <w:sz w:val="20"/>
          <w:szCs w:val="20"/>
        </w:rPr>
      </w:pPr>
      <w:r w:rsidRPr="00DD66C6">
        <w:rPr>
          <w:sz w:val="20"/>
          <w:szCs w:val="20"/>
        </w:rPr>
        <w:t>7.8.2.3. Пол;</w:t>
      </w:r>
    </w:p>
    <w:p w14:paraId="7B7370B9" w14:textId="77777777" w:rsidR="00585355" w:rsidRPr="00DD66C6" w:rsidRDefault="00585355" w:rsidP="00202F35">
      <w:pPr>
        <w:widowControl w:val="0"/>
        <w:suppressAutoHyphens/>
        <w:autoSpaceDN w:val="0"/>
        <w:spacing w:line="276" w:lineRule="auto"/>
        <w:ind w:left="851"/>
        <w:contextualSpacing/>
        <w:jc w:val="both"/>
        <w:textAlignment w:val="baseline"/>
        <w:rPr>
          <w:sz w:val="20"/>
          <w:szCs w:val="20"/>
        </w:rPr>
      </w:pPr>
      <w:r w:rsidRPr="00DD66C6">
        <w:rPr>
          <w:sz w:val="20"/>
          <w:szCs w:val="20"/>
        </w:rPr>
        <w:t>7.8.2.4. Номер мобильного телефона;</w:t>
      </w:r>
    </w:p>
    <w:p w14:paraId="16B860B8" w14:textId="77777777" w:rsidR="00585355" w:rsidRPr="00DD66C6" w:rsidRDefault="00585355" w:rsidP="00202F35">
      <w:pPr>
        <w:widowControl w:val="0"/>
        <w:suppressAutoHyphens/>
        <w:autoSpaceDN w:val="0"/>
        <w:spacing w:line="276" w:lineRule="auto"/>
        <w:ind w:left="851"/>
        <w:contextualSpacing/>
        <w:jc w:val="both"/>
        <w:textAlignment w:val="baseline"/>
        <w:rPr>
          <w:sz w:val="20"/>
          <w:szCs w:val="20"/>
        </w:rPr>
      </w:pPr>
      <w:r w:rsidRPr="00DD66C6">
        <w:rPr>
          <w:sz w:val="20"/>
          <w:szCs w:val="20"/>
        </w:rPr>
        <w:t>7.8.2.5. Адрес электронной почты (e-mail).</w:t>
      </w:r>
    </w:p>
    <w:p w14:paraId="3A6341E5" w14:textId="77777777" w:rsidR="00585355" w:rsidRPr="00DD66C6" w:rsidRDefault="00585355" w:rsidP="00202F35">
      <w:pPr>
        <w:widowControl w:val="0"/>
        <w:suppressAutoHyphens/>
        <w:autoSpaceDN w:val="0"/>
        <w:spacing w:line="276" w:lineRule="auto"/>
        <w:ind w:left="851"/>
        <w:contextualSpacing/>
        <w:jc w:val="both"/>
        <w:textAlignment w:val="baseline"/>
        <w:rPr>
          <w:sz w:val="20"/>
          <w:szCs w:val="20"/>
        </w:rPr>
      </w:pPr>
    </w:p>
    <w:p w14:paraId="0CE3B9DF" w14:textId="4374A39B" w:rsidR="00585355" w:rsidRPr="00DD66C6" w:rsidRDefault="00585355" w:rsidP="00202F35">
      <w:pPr>
        <w:widowControl w:val="0"/>
        <w:suppressAutoHyphens/>
        <w:autoSpaceDN w:val="0"/>
        <w:spacing w:line="276" w:lineRule="auto"/>
        <w:ind w:left="426"/>
        <w:contextualSpacing/>
        <w:jc w:val="both"/>
        <w:textAlignment w:val="baseline"/>
        <w:rPr>
          <w:b/>
          <w:sz w:val="20"/>
          <w:szCs w:val="20"/>
        </w:rPr>
      </w:pPr>
      <w:r w:rsidRPr="00DD66C6">
        <w:rPr>
          <w:b/>
          <w:sz w:val="20"/>
          <w:szCs w:val="20"/>
        </w:rPr>
        <w:t xml:space="preserve">7.8.3. Для </w:t>
      </w:r>
      <w:r w:rsidR="003A147A">
        <w:rPr>
          <w:b/>
          <w:sz w:val="20"/>
          <w:szCs w:val="20"/>
        </w:rPr>
        <w:t>с</w:t>
      </w:r>
      <w:r w:rsidRPr="00DD66C6">
        <w:rPr>
          <w:b/>
          <w:sz w:val="20"/>
          <w:szCs w:val="20"/>
        </w:rPr>
        <w:t xml:space="preserve">отрудников </w:t>
      </w:r>
      <w:r w:rsidR="003A147A">
        <w:rPr>
          <w:b/>
          <w:sz w:val="20"/>
          <w:szCs w:val="20"/>
        </w:rPr>
        <w:t>О</w:t>
      </w:r>
      <w:r w:rsidRPr="00DD66C6">
        <w:rPr>
          <w:b/>
          <w:sz w:val="20"/>
          <w:szCs w:val="20"/>
        </w:rPr>
        <w:t>рганизации:</w:t>
      </w:r>
    </w:p>
    <w:p w14:paraId="175E6506" w14:textId="77777777" w:rsidR="00585355" w:rsidRPr="00DD66C6" w:rsidRDefault="00585355" w:rsidP="00202F35">
      <w:pPr>
        <w:widowControl w:val="0"/>
        <w:suppressAutoHyphens/>
        <w:autoSpaceDN w:val="0"/>
        <w:spacing w:line="276" w:lineRule="auto"/>
        <w:ind w:left="851"/>
        <w:contextualSpacing/>
        <w:jc w:val="both"/>
        <w:textAlignment w:val="baseline"/>
        <w:rPr>
          <w:sz w:val="20"/>
          <w:szCs w:val="20"/>
        </w:rPr>
      </w:pPr>
      <w:r w:rsidRPr="00DD66C6">
        <w:rPr>
          <w:sz w:val="20"/>
          <w:szCs w:val="20"/>
        </w:rPr>
        <w:t>7.8.3.1. Фамилия/Имя/Отчество;</w:t>
      </w:r>
    </w:p>
    <w:p w14:paraId="1B5655D3" w14:textId="77777777" w:rsidR="00585355" w:rsidRPr="00DD66C6" w:rsidRDefault="00585355" w:rsidP="00202F35">
      <w:pPr>
        <w:widowControl w:val="0"/>
        <w:suppressAutoHyphens/>
        <w:autoSpaceDN w:val="0"/>
        <w:spacing w:line="276" w:lineRule="auto"/>
        <w:ind w:left="851"/>
        <w:contextualSpacing/>
        <w:jc w:val="both"/>
        <w:textAlignment w:val="baseline"/>
        <w:rPr>
          <w:sz w:val="20"/>
          <w:szCs w:val="20"/>
        </w:rPr>
      </w:pPr>
      <w:r w:rsidRPr="00DD66C6">
        <w:rPr>
          <w:sz w:val="20"/>
          <w:szCs w:val="20"/>
        </w:rPr>
        <w:t>7.8.3.2. Дата рождения;</w:t>
      </w:r>
    </w:p>
    <w:p w14:paraId="5A272D6F" w14:textId="77777777" w:rsidR="00585355" w:rsidRPr="00DD66C6" w:rsidRDefault="00585355" w:rsidP="00202F35">
      <w:pPr>
        <w:widowControl w:val="0"/>
        <w:suppressAutoHyphens/>
        <w:autoSpaceDN w:val="0"/>
        <w:spacing w:line="276" w:lineRule="auto"/>
        <w:ind w:left="851"/>
        <w:contextualSpacing/>
        <w:jc w:val="both"/>
        <w:textAlignment w:val="baseline"/>
        <w:rPr>
          <w:sz w:val="20"/>
          <w:szCs w:val="20"/>
        </w:rPr>
      </w:pPr>
      <w:r w:rsidRPr="00DD66C6">
        <w:rPr>
          <w:sz w:val="20"/>
          <w:szCs w:val="20"/>
        </w:rPr>
        <w:t>7.8.3.3. Пол;</w:t>
      </w:r>
    </w:p>
    <w:p w14:paraId="2C06D47E" w14:textId="77777777" w:rsidR="00585355" w:rsidRPr="00DD66C6" w:rsidRDefault="00585355" w:rsidP="00202F35">
      <w:pPr>
        <w:widowControl w:val="0"/>
        <w:suppressAutoHyphens/>
        <w:autoSpaceDN w:val="0"/>
        <w:spacing w:line="276" w:lineRule="auto"/>
        <w:ind w:left="851"/>
        <w:contextualSpacing/>
        <w:jc w:val="both"/>
        <w:textAlignment w:val="baseline"/>
        <w:rPr>
          <w:sz w:val="20"/>
          <w:szCs w:val="20"/>
        </w:rPr>
      </w:pPr>
      <w:r w:rsidRPr="00DD66C6">
        <w:rPr>
          <w:sz w:val="20"/>
          <w:szCs w:val="20"/>
        </w:rPr>
        <w:t>7.8.3.4. Номер мобильного телефона;</w:t>
      </w:r>
    </w:p>
    <w:p w14:paraId="1D129F19" w14:textId="77777777" w:rsidR="00585355" w:rsidRPr="00DD66C6" w:rsidRDefault="00585355" w:rsidP="00202F35">
      <w:pPr>
        <w:widowControl w:val="0"/>
        <w:suppressAutoHyphens/>
        <w:autoSpaceDN w:val="0"/>
        <w:spacing w:line="276" w:lineRule="auto"/>
        <w:ind w:left="851"/>
        <w:contextualSpacing/>
        <w:jc w:val="both"/>
        <w:textAlignment w:val="baseline"/>
        <w:rPr>
          <w:sz w:val="20"/>
          <w:szCs w:val="20"/>
        </w:rPr>
      </w:pPr>
      <w:r w:rsidRPr="00DD66C6">
        <w:rPr>
          <w:sz w:val="20"/>
          <w:szCs w:val="20"/>
        </w:rPr>
        <w:t>7.8.3.5. Адрес электронной почты (e-mail);</w:t>
      </w:r>
    </w:p>
    <w:p w14:paraId="36B025AE" w14:textId="00B5C77E" w:rsidR="00B72751" w:rsidRPr="00DD66C6" w:rsidRDefault="00585355" w:rsidP="00202F35">
      <w:pPr>
        <w:widowControl w:val="0"/>
        <w:suppressAutoHyphens/>
        <w:autoSpaceDN w:val="0"/>
        <w:spacing w:line="276" w:lineRule="auto"/>
        <w:ind w:left="851"/>
        <w:contextualSpacing/>
        <w:jc w:val="both"/>
        <w:textAlignment w:val="baseline"/>
        <w:rPr>
          <w:sz w:val="20"/>
          <w:szCs w:val="20"/>
        </w:rPr>
      </w:pPr>
      <w:r w:rsidRPr="00DD66C6">
        <w:rPr>
          <w:sz w:val="20"/>
          <w:szCs w:val="20"/>
        </w:rPr>
        <w:t>7.8.3.6. Фактический адрес проживания.</w:t>
      </w:r>
    </w:p>
    <w:p w14:paraId="7A73C6C7" w14:textId="77777777" w:rsidR="00585355" w:rsidRPr="00DD66C6" w:rsidRDefault="00585355" w:rsidP="00202F35">
      <w:pPr>
        <w:shd w:val="clear" w:color="auto" w:fill="FFFFFF"/>
        <w:spacing w:line="276" w:lineRule="auto"/>
        <w:ind w:left="426" w:hanging="426"/>
        <w:jc w:val="both"/>
        <w:rPr>
          <w:sz w:val="20"/>
          <w:szCs w:val="20"/>
        </w:rPr>
      </w:pPr>
    </w:p>
    <w:p w14:paraId="13DF6D55" w14:textId="77777777" w:rsidR="001D7C14" w:rsidRPr="00DD66C6" w:rsidRDefault="006667AF" w:rsidP="00202F35">
      <w:pPr>
        <w:spacing w:line="276" w:lineRule="auto"/>
        <w:jc w:val="center"/>
        <w:outlineLvl w:val="3"/>
        <w:rPr>
          <w:b/>
          <w:sz w:val="20"/>
          <w:szCs w:val="20"/>
        </w:rPr>
      </w:pPr>
      <w:r w:rsidRPr="00DD66C6">
        <w:rPr>
          <w:b/>
          <w:sz w:val="20"/>
          <w:szCs w:val="20"/>
        </w:rPr>
        <w:t>8</w:t>
      </w:r>
      <w:r w:rsidR="00F3727B" w:rsidRPr="00DD66C6">
        <w:rPr>
          <w:b/>
          <w:sz w:val="20"/>
          <w:szCs w:val="20"/>
        </w:rPr>
        <w:t>.ГАРАНТИИ И ОТВЕТСТВЕННОСТЬ СТОРОН</w:t>
      </w:r>
    </w:p>
    <w:p w14:paraId="7D72229A" w14:textId="7704ADCD" w:rsidR="00F3727B" w:rsidRPr="00DD66C6" w:rsidRDefault="00083487" w:rsidP="00202F35">
      <w:pPr>
        <w:autoSpaceDE w:val="0"/>
        <w:autoSpaceDN w:val="0"/>
        <w:adjustRightInd w:val="0"/>
        <w:spacing w:before="240" w:line="276" w:lineRule="auto"/>
        <w:ind w:left="426" w:hanging="426"/>
        <w:jc w:val="both"/>
        <w:rPr>
          <w:sz w:val="20"/>
          <w:szCs w:val="20"/>
        </w:rPr>
      </w:pPr>
      <w:r w:rsidRPr="00DD66C6">
        <w:rPr>
          <w:sz w:val="20"/>
          <w:szCs w:val="20"/>
        </w:rPr>
        <w:t>8</w:t>
      </w:r>
      <w:r w:rsidR="00F3727B" w:rsidRPr="00DD66C6">
        <w:rPr>
          <w:sz w:val="20"/>
          <w:szCs w:val="20"/>
        </w:rPr>
        <w:t xml:space="preserve">.1. </w:t>
      </w:r>
      <w:r w:rsidR="00F3727B" w:rsidRPr="00DD66C6">
        <w:rPr>
          <w:color w:val="000000"/>
          <w:sz w:val="20"/>
          <w:szCs w:val="20"/>
        </w:rPr>
        <w:t>За</w:t>
      </w:r>
      <w:r w:rsidR="00F3727B" w:rsidRPr="00DD66C6">
        <w:rPr>
          <w:sz w:val="20"/>
          <w:szCs w:val="20"/>
        </w:rPr>
        <w:t xml:space="preserve"> неисполнение или ненадлежащее исполнение своих обязат</w:t>
      </w:r>
      <w:r w:rsidR="003473EA" w:rsidRPr="00DD66C6">
        <w:rPr>
          <w:sz w:val="20"/>
          <w:szCs w:val="20"/>
        </w:rPr>
        <w:t xml:space="preserve">ельств по настоящему </w:t>
      </w:r>
      <w:r w:rsidR="00F9242B" w:rsidRPr="00DD66C6">
        <w:rPr>
          <w:sz w:val="20"/>
          <w:szCs w:val="20"/>
        </w:rPr>
        <w:t>С</w:t>
      </w:r>
      <w:r w:rsidR="003473EA" w:rsidRPr="00DD66C6">
        <w:rPr>
          <w:sz w:val="20"/>
          <w:szCs w:val="20"/>
        </w:rPr>
        <w:t>оглашению</w:t>
      </w:r>
      <w:r w:rsidR="00F3727B" w:rsidRPr="00DD66C6">
        <w:rPr>
          <w:sz w:val="20"/>
          <w:szCs w:val="20"/>
        </w:rPr>
        <w:t xml:space="preserve"> Стороны несут ответственность в соответствии с законодательством </w:t>
      </w:r>
      <w:r w:rsidR="00BE064E" w:rsidRPr="00DD66C6">
        <w:rPr>
          <w:sz w:val="20"/>
          <w:szCs w:val="20"/>
        </w:rPr>
        <w:t>Республики Казахстан</w:t>
      </w:r>
      <w:r w:rsidR="00F3727B" w:rsidRPr="00DD66C6">
        <w:rPr>
          <w:sz w:val="20"/>
          <w:szCs w:val="20"/>
        </w:rPr>
        <w:t>.</w:t>
      </w:r>
    </w:p>
    <w:p w14:paraId="1EA66E26" w14:textId="77777777" w:rsidR="00F3727B" w:rsidRPr="00DD66C6" w:rsidRDefault="00083487" w:rsidP="00202F35">
      <w:pPr>
        <w:autoSpaceDE w:val="0"/>
        <w:autoSpaceDN w:val="0"/>
        <w:adjustRightInd w:val="0"/>
        <w:spacing w:line="276" w:lineRule="auto"/>
        <w:ind w:left="426" w:hanging="426"/>
        <w:jc w:val="both"/>
        <w:rPr>
          <w:color w:val="000000"/>
          <w:sz w:val="20"/>
          <w:szCs w:val="20"/>
        </w:rPr>
      </w:pPr>
      <w:r w:rsidRPr="00DD66C6">
        <w:rPr>
          <w:bCs/>
          <w:sz w:val="20"/>
          <w:szCs w:val="20"/>
        </w:rPr>
        <w:t>8</w:t>
      </w:r>
      <w:r w:rsidR="00F3727B" w:rsidRPr="00DD66C6">
        <w:rPr>
          <w:bCs/>
          <w:sz w:val="20"/>
          <w:szCs w:val="20"/>
        </w:rPr>
        <w:t>.2.</w:t>
      </w:r>
      <w:r w:rsidR="00F3727B" w:rsidRPr="00DD66C6">
        <w:rPr>
          <w:b/>
          <w:bCs/>
          <w:sz w:val="20"/>
          <w:szCs w:val="20"/>
        </w:rPr>
        <w:t xml:space="preserve"> </w:t>
      </w:r>
      <w:r w:rsidR="00F3727B" w:rsidRPr="00DD66C6">
        <w:rPr>
          <w:color w:val="000000"/>
          <w:sz w:val="20"/>
          <w:szCs w:val="20"/>
        </w:rPr>
        <w:t>Сам факт заключения и предмет настоящего Соглашения не является конфиденциальным и может использоваться Сторонами в рекламно-маркетинговых целях.</w:t>
      </w:r>
    </w:p>
    <w:p w14:paraId="71DC798C" w14:textId="6F92DD64" w:rsidR="007541F0" w:rsidRPr="00DD66C6" w:rsidRDefault="00083487" w:rsidP="00202F35">
      <w:pPr>
        <w:pStyle w:val="af3"/>
        <w:spacing w:line="276" w:lineRule="auto"/>
        <w:ind w:left="426" w:hanging="426"/>
        <w:jc w:val="both"/>
        <w:rPr>
          <w:rFonts w:ascii="Times New Roman" w:hAnsi="Times New Roman"/>
          <w:color w:val="000000"/>
        </w:rPr>
      </w:pPr>
      <w:r w:rsidRPr="00DD66C6">
        <w:rPr>
          <w:rFonts w:ascii="Times New Roman" w:hAnsi="Times New Roman"/>
          <w:color w:val="000000"/>
        </w:rPr>
        <w:t>8</w:t>
      </w:r>
      <w:r w:rsidR="00101F2C" w:rsidRPr="00DD66C6">
        <w:rPr>
          <w:rFonts w:ascii="Times New Roman" w:hAnsi="Times New Roman"/>
          <w:color w:val="000000"/>
        </w:rPr>
        <w:t>.3</w:t>
      </w:r>
      <w:r w:rsidR="007541F0" w:rsidRPr="00DD66C6">
        <w:rPr>
          <w:rFonts w:ascii="Times New Roman" w:hAnsi="Times New Roman"/>
          <w:color w:val="000000"/>
        </w:rPr>
        <w:t>. Исполнитель обязуется принять меры для предотвращения несанкционированного доступа третьих лиц к информации, связ</w:t>
      </w:r>
      <w:r w:rsidR="008B6F07" w:rsidRPr="00DD66C6">
        <w:rPr>
          <w:rFonts w:ascii="Times New Roman" w:hAnsi="Times New Roman"/>
          <w:color w:val="000000"/>
        </w:rPr>
        <w:t>анной с использованием Системы П</w:t>
      </w:r>
      <w:r w:rsidR="007541F0" w:rsidRPr="00DD66C6">
        <w:rPr>
          <w:rFonts w:ascii="Times New Roman" w:hAnsi="Times New Roman"/>
          <w:color w:val="000000"/>
        </w:rPr>
        <w:t>ользователями. Любая информация такого рода может быть предоставлена третьим лицам не иначе как в порядке, установленном действующим законодательством.</w:t>
      </w:r>
    </w:p>
    <w:p w14:paraId="322FF695" w14:textId="77777777" w:rsidR="00101F2C" w:rsidRPr="00DD66C6" w:rsidRDefault="00083487" w:rsidP="00202F35">
      <w:pPr>
        <w:spacing w:line="276" w:lineRule="auto"/>
        <w:ind w:left="426" w:hanging="426"/>
        <w:jc w:val="both"/>
        <w:rPr>
          <w:color w:val="000000"/>
          <w:sz w:val="20"/>
          <w:szCs w:val="20"/>
        </w:rPr>
      </w:pPr>
      <w:r w:rsidRPr="00DD66C6">
        <w:rPr>
          <w:color w:val="000000"/>
          <w:sz w:val="20"/>
          <w:szCs w:val="20"/>
        </w:rPr>
        <w:t>8</w:t>
      </w:r>
      <w:r w:rsidR="00101F2C" w:rsidRPr="00DD66C6">
        <w:rPr>
          <w:color w:val="000000"/>
          <w:sz w:val="20"/>
          <w:szCs w:val="20"/>
        </w:rPr>
        <w:t xml:space="preserve">.4. Исполнитель не </w:t>
      </w:r>
      <w:r w:rsidR="00FA70B7" w:rsidRPr="00DD66C6">
        <w:rPr>
          <w:color w:val="000000"/>
          <w:sz w:val="20"/>
          <w:szCs w:val="20"/>
        </w:rPr>
        <w:t>несёт</w:t>
      </w:r>
      <w:r w:rsidR="00101F2C" w:rsidRPr="00DD66C6">
        <w:rPr>
          <w:color w:val="000000"/>
          <w:sz w:val="20"/>
          <w:szCs w:val="20"/>
        </w:rPr>
        <w:t xml:space="preserve"> ответственности за возможное нецелевое использование полученных из Системы данных третьими лицами, произошедшее из-за:</w:t>
      </w:r>
    </w:p>
    <w:p w14:paraId="75137C61" w14:textId="35FF6271" w:rsidR="00101F2C" w:rsidRPr="00DD66C6" w:rsidRDefault="00101F2C" w:rsidP="00202F35">
      <w:pPr>
        <w:numPr>
          <w:ilvl w:val="0"/>
          <w:numId w:val="6"/>
        </w:numPr>
        <w:spacing w:line="276" w:lineRule="auto"/>
        <w:jc w:val="both"/>
        <w:rPr>
          <w:sz w:val="20"/>
          <w:szCs w:val="20"/>
        </w:rPr>
      </w:pPr>
      <w:r w:rsidRPr="00DD66C6">
        <w:rPr>
          <w:sz w:val="20"/>
          <w:szCs w:val="20"/>
        </w:rPr>
        <w:t>технических неполадок в программном обеспечении, серверах или компьютерных сетях, находящихся вне контроля Исполнителя;</w:t>
      </w:r>
    </w:p>
    <w:p w14:paraId="15D076A9" w14:textId="3AC1785E" w:rsidR="00202F35" w:rsidRPr="00202F35" w:rsidRDefault="00101F2C" w:rsidP="00202F35">
      <w:pPr>
        <w:numPr>
          <w:ilvl w:val="0"/>
          <w:numId w:val="6"/>
        </w:numPr>
        <w:spacing w:line="276" w:lineRule="auto"/>
        <w:jc w:val="both"/>
        <w:rPr>
          <w:sz w:val="20"/>
          <w:szCs w:val="20"/>
        </w:rPr>
      </w:pPr>
      <w:r w:rsidRPr="00DD66C6">
        <w:rPr>
          <w:sz w:val="20"/>
          <w:szCs w:val="20"/>
        </w:rPr>
        <w:t>перебоев в работе Системы, связанных с намеренным или ненамеренным использованием Системы не по назначению трет</w:t>
      </w:r>
      <w:r w:rsidR="00563191" w:rsidRPr="00DD66C6">
        <w:rPr>
          <w:sz w:val="20"/>
          <w:szCs w:val="20"/>
        </w:rPr>
        <w:t>ьими лицами, описанными в п.6.</w:t>
      </w:r>
      <w:r w:rsidR="00A03998" w:rsidRPr="00DD66C6">
        <w:rPr>
          <w:sz w:val="20"/>
          <w:szCs w:val="20"/>
        </w:rPr>
        <w:t>4</w:t>
      </w:r>
      <w:r w:rsidR="00563191" w:rsidRPr="00DD66C6">
        <w:rPr>
          <w:sz w:val="20"/>
          <w:szCs w:val="20"/>
        </w:rPr>
        <w:t>.</w:t>
      </w:r>
      <w:r w:rsidRPr="00DD66C6">
        <w:rPr>
          <w:sz w:val="20"/>
          <w:szCs w:val="20"/>
        </w:rPr>
        <w:t xml:space="preserve"> настоящего Соглашения.</w:t>
      </w:r>
    </w:p>
    <w:p w14:paraId="5D55817C" w14:textId="77777777" w:rsidR="00010AD8" w:rsidRPr="00DD66C6" w:rsidRDefault="00010AD8" w:rsidP="00202F35">
      <w:pPr>
        <w:spacing w:line="276" w:lineRule="auto"/>
        <w:jc w:val="both"/>
        <w:rPr>
          <w:sz w:val="20"/>
          <w:szCs w:val="20"/>
        </w:rPr>
      </w:pPr>
    </w:p>
    <w:p w14:paraId="34554D03" w14:textId="77777777" w:rsidR="001D7C14" w:rsidRPr="00DD66C6" w:rsidRDefault="00F3727B" w:rsidP="00202F35">
      <w:pPr>
        <w:pStyle w:val="a7"/>
        <w:numPr>
          <w:ilvl w:val="0"/>
          <w:numId w:val="12"/>
        </w:numPr>
        <w:spacing w:line="276" w:lineRule="auto"/>
        <w:jc w:val="center"/>
        <w:rPr>
          <w:b/>
          <w:bCs/>
          <w:sz w:val="20"/>
          <w:szCs w:val="20"/>
        </w:rPr>
      </w:pPr>
      <w:r w:rsidRPr="00DD66C6">
        <w:rPr>
          <w:b/>
          <w:bCs/>
          <w:sz w:val="20"/>
          <w:szCs w:val="20"/>
        </w:rPr>
        <w:t>ОСОБЫЕ УСЛОВИЯ</w:t>
      </w:r>
    </w:p>
    <w:p w14:paraId="0E0D0755" w14:textId="77777777" w:rsidR="002E3BFD" w:rsidRDefault="00083487" w:rsidP="00202F35">
      <w:pPr>
        <w:widowControl w:val="0"/>
        <w:shd w:val="clear" w:color="auto" w:fill="FFFFFF"/>
        <w:autoSpaceDE w:val="0"/>
        <w:autoSpaceDN w:val="0"/>
        <w:adjustRightInd w:val="0"/>
        <w:spacing w:before="240" w:line="276" w:lineRule="auto"/>
        <w:ind w:left="426" w:hanging="426"/>
        <w:jc w:val="both"/>
        <w:rPr>
          <w:sz w:val="20"/>
          <w:szCs w:val="20"/>
        </w:rPr>
      </w:pPr>
      <w:r w:rsidRPr="00DD66C6">
        <w:rPr>
          <w:sz w:val="20"/>
          <w:szCs w:val="20"/>
        </w:rPr>
        <w:t>9</w:t>
      </w:r>
      <w:r w:rsidR="00F3727B" w:rsidRPr="00DD66C6">
        <w:rPr>
          <w:sz w:val="20"/>
          <w:szCs w:val="20"/>
        </w:rPr>
        <w:t xml:space="preserve">.1. </w:t>
      </w:r>
      <w:r w:rsidR="002E3BFD" w:rsidRPr="002E3BFD">
        <w:rPr>
          <w:sz w:val="20"/>
          <w:szCs w:val="20"/>
        </w:rPr>
        <w:t>В случае возникновения обстоятельств непреодолимой силы, препятствующих осуществлению Сторонами своих обязательств по настоящему Соглашению, наступление которых подтверждается документом, выданным компетентными органами, Стороны освобождаются от ответственности за неисполнение взятых на себя обязательств по настоящему Соглашению.</w:t>
      </w:r>
    </w:p>
    <w:p w14:paraId="6950ED76" w14:textId="46679006" w:rsidR="00677D6B" w:rsidRPr="00DD66C6" w:rsidRDefault="00083487" w:rsidP="00202F35">
      <w:pPr>
        <w:widowControl w:val="0"/>
        <w:shd w:val="clear" w:color="auto" w:fill="FFFFFF"/>
        <w:autoSpaceDE w:val="0"/>
        <w:autoSpaceDN w:val="0"/>
        <w:adjustRightInd w:val="0"/>
        <w:spacing w:line="276" w:lineRule="auto"/>
        <w:ind w:left="426" w:hanging="426"/>
        <w:jc w:val="both"/>
        <w:rPr>
          <w:sz w:val="20"/>
          <w:szCs w:val="20"/>
        </w:rPr>
      </w:pPr>
      <w:r w:rsidRPr="00DD66C6">
        <w:rPr>
          <w:sz w:val="20"/>
          <w:szCs w:val="20"/>
        </w:rPr>
        <w:t>9</w:t>
      </w:r>
      <w:r w:rsidR="00F3727B" w:rsidRPr="00DD66C6">
        <w:rPr>
          <w:sz w:val="20"/>
          <w:szCs w:val="20"/>
        </w:rPr>
        <w:t xml:space="preserve">.2. </w:t>
      </w:r>
      <w:r w:rsidR="00677D6B" w:rsidRPr="00DD66C6">
        <w:rPr>
          <w:sz w:val="20"/>
          <w:szCs w:val="20"/>
        </w:rPr>
        <w:t xml:space="preserve">Настоящее Соглашение после его подписания заменяет собой все предшествующие </w:t>
      </w:r>
      <w:r w:rsidR="00FA70B7" w:rsidRPr="00DD66C6">
        <w:rPr>
          <w:sz w:val="20"/>
          <w:szCs w:val="20"/>
        </w:rPr>
        <w:t>договорённости</w:t>
      </w:r>
      <w:r w:rsidR="00677D6B" w:rsidRPr="00DD66C6">
        <w:rPr>
          <w:sz w:val="20"/>
          <w:szCs w:val="20"/>
        </w:rPr>
        <w:t xml:space="preserve"> Сторон, в том числе соглашения и договоры, имеющие в качестве предмета оказание Исполнителем услуг по использованию Системы.</w:t>
      </w:r>
    </w:p>
    <w:p w14:paraId="60B2C213" w14:textId="3390466A" w:rsidR="00F3727B" w:rsidRPr="00DD66C6" w:rsidRDefault="00677D6B" w:rsidP="00202F35">
      <w:pPr>
        <w:widowControl w:val="0"/>
        <w:shd w:val="clear" w:color="auto" w:fill="FFFFFF"/>
        <w:tabs>
          <w:tab w:val="left" w:pos="1430"/>
        </w:tabs>
        <w:autoSpaceDE w:val="0"/>
        <w:autoSpaceDN w:val="0"/>
        <w:adjustRightInd w:val="0"/>
        <w:spacing w:line="276" w:lineRule="auto"/>
        <w:ind w:left="426" w:hanging="426"/>
        <w:jc w:val="both"/>
        <w:rPr>
          <w:sz w:val="20"/>
          <w:szCs w:val="20"/>
        </w:rPr>
      </w:pPr>
      <w:r w:rsidRPr="00DD66C6">
        <w:rPr>
          <w:sz w:val="20"/>
          <w:szCs w:val="20"/>
        </w:rPr>
        <w:t xml:space="preserve">9.3. </w:t>
      </w:r>
      <w:r w:rsidR="00F3727B" w:rsidRPr="00DD66C6">
        <w:rPr>
          <w:sz w:val="20"/>
          <w:szCs w:val="20"/>
        </w:rPr>
        <w:t xml:space="preserve">Все споры, возникающие в процессе </w:t>
      </w:r>
      <w:r w:rsidR="00B96806" w:rsidRPr="00DD66C6">
        <w:rPr>
          <w:sz w:val="20"/>
          <w:szCs w:val="20"/>
        </w:rPr>
        <w:t>в</w:t>
      </w:r>
      <w:r w:rsidR="00F3727B" w:rsidRPr="00DD66C6">
        <w:rPr>
          <w:sz w:val="20"/>
          <w:szCs w:val="20"/>
        </w:rPr>
        <w:t xml:space="preserve">ыполнения условий настоящего </w:t>
      </w:r>
      <w:r w:rsidR="009C0C0B" w:rsidRPr="00DD66C6">
        <w:rPr>
          <w:sz w:val="20"/>
          <w:szCs w:val="20"/>
        </w:rPr>
        <w:t>С</w:t>
      </w:r>
      <w:r w:rsidR="00F3727B" w:rsidRPr="00DD66C6">
        <w:rPr>
          <w:sz w:val="20"/>
          <w:szCs w:val="20"/>
        </w:rPr>
        <w:t xml:space="preserve">оглашения, разрешаются </w:t>
      </w:r>
      <w:r w:rsidR="00205D7A" w:rsidRPr="00DD66C6">
        <w:rPr>
          <w:sz w:val="20"/>
          <w:szCs w:val="20"/>
        </w:rPr>
        <w:t>С</w:t>
      </w:r>
      <w:r w:rsidR="00F3727B" w:rsidRPr="00DD66C6">
        <w:rPr>
          <w:sz w:val="20"/>
          <w:szCs w:val="20"/>
        </w:rPr>
        <w:t xml:space="preserve">торонами в соответствии с действующим законодательством </w:t>
      </w:r>
      <w:r w:rsidR="00BE064E" w:rsidRPr="00DD66C6">
        <w:rPr>
          <w:sz w:val="20"/>
          <w:szCs w:val="20"/>
        </w:rPr>
        <w:t>Республики Казахстан</w:t>
      </w:r>
      <w:r w:rsidR="00F3727B" w:rsidRPr="00DD66C6">
        <w:rPr>
          <w:sz w:val="20"/>
          <w:szCs w:val="20"/>
        </w:rPr>
        <w:t>.</w:t>
      </w:r>
    </w:p>
    <w:p w14:paraId="44CC368F" w14:textId="1FD801CA" w:rsidR="00FC7417" w:rsidRPr="00DD66C6" w:rsidRDefault="00083487" w:rsidP="00202F35">
      <w:pPr>
        <w:widowControl w:val="0"/>
        <w:shd w:val="clear" w:color="auto" w:fill="FFFFFF"/>
        <w:tabs>
          <w:tab w:val="left" w:pos="1430"/>
        </w:tabs>
        <w:autoSpaceDE w:val="0"/>
        <w:autoSpaceDN w:val="0"/>
        <w:adjustRightInd w:val="0"/>
        <w:spacing w:line="276" w:lineRule="auto"/>
        <w:ind w:left="426" w:hanging="426"/>
        <w:jc w:val="both"/>
        <w:rPr>
          <w:sz w:val="20"/>
          <w:szCs w:val="20"/>
        </w:rPr>
      </w:pPr>
      <w:r w:rsidRPr="00DD66C6">
        <w:rPr>
          <w:sz w:val="20"/>
          <w:szCs w:val="20"/>
        </w:rPr>
        <w:t>9</w:t>
      </w:r>
      <w:r w:rsidR="00FC7417" w:rsidRPr="00DD66C6">
        <w:rPr>
          <w:sz w:val="20"/>
          <w:szCs w:val="20"/>
        </w:rPr>
        <w:t>.</w:t>
      </w:r>
      <w:r w:rsidR="00677D6B" w:rsidRPr="00DD66C6">
        <w:rPr>
          <w:sz w:val="20"/>
          <w:szCs w:val="20"/>
        </w:rPr>
        <w:t>4</w:t>
      </w:r>
      <w:r w:rsidR="00FC7417" w:rsidRPr="00DD66C6">
        <w:rPr>
          <w:sz w:val="20"/>
          <w:szCs w:val="20"/>
        </w:rPr>
        <w:t xml:space="preserve">. Стороны допускают факсимильное воспроизведение подписей (факсимиле) уполномоченных на заключение </w:t>
      </w:r>
      <w:r w:rsidR="002E3BFD">
        <w:rPr>
          <w:sz w:val="20"/>
          <w:szCs w:val="20"/>
        </w:rPr>
        <w:t>Соглашения лиц</w:t>
      </w:r>
      <w:r w:rsidR="00FC7417" w:rsidRPr="00DD66C6">
        <w:rPr>
          <w:sz w:val="20"/>
          <w:szCs w:val="20"/>
        </w:rPr>
        <w:t xml:space="preserve"> с помощью средств механического или иного копирования. При этом </w:t>
      </w:r>
      <w:r w:rsidR="00FC7417" w:rsidRPr="00DD66C6">
        <w:rPr>
          <w:sz w:val="20"/>
          <w:szCs w:val="20"/>
        </w:rPr>
        <w:lastRenderedPageBreak/>
        <w:t>факсимильная подпись будет иметь такую же силу, как и подлинная подпись уполномоченного лица</w:t>
      </w:r>
      <w:r w:rsidR="00EC7D32" w:rsidRPr="00DD66C6">
        <w:rPr>
          <w:sz w:val="20"/>
          <w:szCs w:val="20"/>
        </w:rPr>
        <w:t>.</w:t>
      </w:r>
    </w:p>
    <w:p w14:paraId="6955D5C0" w14:textId="77777777" w:rsidR="00EA2F43" w:rsidRPr="00DD66C6" w:rsidRDefault="00EA2F43" w:rsidP="00202F35">
      <w:pPr>
        <w:widowControl w:val="0"/>
        <w:shd w:val="clear" w:color="auto" w:fill="FFFFFF"/>
        <w:tabs>
          <w:tab w:val="left" w:pos="1430"/>
        </w:tabs>
        <w:autoSpaceDE w:val="0"/>
        <w:autoSpaceDN w:val="0"/>
        <w:adjustRightInd w:val="0"/>
        <w:spacing w:line="276" w:lineRule="auto"/>
        <w:jc w:val="both"/>
        <w:rPr>
          <w:sz w:val="20"/>
          <w:szCs w:val="20"/>
        </w:rPr>
      </w:pPr>
    </w:p>
    <w:p w14:paraId="1CF623BC" w14:textId="77777777" w:rsidR="00F3727B" w:rsidRPr="00DD66C6" w:rsidRDefault="00083487" w:rsidP="00202F35">
      <w:pPr>
        <w:autoSpaceDE w:val="0"/>
        <w:autoSpaceDN w:val="0"/>
        <w:adjustRightInd w:val="0"/>
        <w:spacing w:line="276" w:lineRule="auto"/>
        <w:ind w:firstLine="709"/>
        <w:jc w:val="center"/>
        <w:rPr>
          <w:b/>
          <w:sz w:val="20"/>
          <w:szCs w:val="20"/>
        </w:rPr>
      </w:pPr>
      <w:r w:rsidRPr="00DD66C6">
        <w:rPr>
          <w:b/>
          <w:sz w:val="20"/>
          <w:szCs w:val="20"/>
        </w:rPr>
        <w:t>10</w:t>
      </w:r>
      <w:r w:rsidR="00F3727B" w:rsidRPr="00DD66C6">
        <w:rPr>
          <w:b/>
          <w:sz w:val="20"/>
          <w:szCs w:val="20"/>
        </w:rPr>
        <w:t>. СРОК ДЕЙСТВИЯ СОГЛАШЕНИЯ,</w:t>
      </w:r>
    </w:p>
    <w:p w14:paraId="29C595E0" w14:textId="77777777" w:rsidR="001D7C14" w:rsidRPr="00DD66C6" w:rsidRDefault="00F3727B" w:rsidP="00202F35">
      <w:pPr>
        <w:autoSpaceDE w:val="0"/>
        <w:autoSpaceDN w:val="0"/>
        <w:adjustRightInd w:val="0"/>
        <w:spacing w:line="276" w:lineRule="auto"/>
        <w:ind w:firstLine="709"/>
        <w:jc w:val="center"/>
        <w:rPr>
          <w:b/>
          <w:sz w:val="20"/>
          <w:szCs w:val="20"/>
        </w:rPr>
      </w:pPr>
      <w:r w:rsidRPr="00DD66C6">
        <w:rPr>
          <w:b/>
          <w:sz w:val="20"/>
          <w:szCs w:val="20"/>
        </w:rPr>
        <w:t xml:space="preserve"> ПОРЯДОК РАСТОРЖЕНИЯ </w:t>
      </w:r>
      <w:r w:rsidR="00A722C7" w:rsidRPr="00DD66C6">
        <w:rPr>
          <w:b/>
          <w:sz w:val="20"/>
          <w:szCs w:val="20"/>
        </w:rPr>
        <w:t>СОГЛАШЕНИЯ</w:t>
      </w:r>
    </w:p>
    <w:p w14:paraId="4A9AA02D" w14:textId="16AFBF67" w:rsidR="005A67DD" w:rsidRPr="00DD66C6" w:rsidRDefault="00083487" w:rsidP="00202F35">
      <w:pPr>
        <w:autoSpaceDE w:val="0"/>
        <w:autoSpaceDN w:val="0"/>
        <w:adjustRightInd w:val="0"/>
        <w:spacing w:before="240" w:line="276" w:lineRule="auto"/>
        <w:ind w:left="567" w:hanging="567"/>
        <w:jc w:val="both"/>
        <w:rPr>
          <w:sz w:val="20"/>
          <w:szCs w:val="20"/>
        </w:rPr>
      </w:pPr>
      <w:r w:rsidRPr="00DD66C6">
        <w:rPr>
          <w:sz w:val="20"/>
          <w:szCs w:val="20"/>
        </w:rPr>
        <w:t>10</w:t>
      </w:r>
      <w:r w:rsidR="00F3727B" w:rsidRPr="00DD66C6">
        <w:rPr>
          <w:sz w:val="20"/>
          <w:szCs w:val="20"/>
        </w:rPr>
        <w:t xml:space="preserve">.1. Настоящее </w:t>
      </w:r>
      <w:r w:rsidR="005A67DD" w:rsidRPr="00DD66C6">
        <w:rPr>
          <w:sz w:val="20"/>
          <w:szCs w:val="20"/>
        </w:rPr>
        <w:t>С</w:t>
      </w:r>
      <w:r w:rsidR="00F3727B" w:rsidRPr="00DD66C6">
        <w:rPr>
          <w:sz w:val="20"/>
          <w:szCs w:val="20"/>
        </w:rPr>
        <w:t xml:space="preserve">оглашение вступает в силу </w:t>
      </w:r>
      <w:r w:rsidR="00C237BE" w:rsidRPr="00DD66C6">
        <w:rPr>
          <w:sz w:val="20"/>
          <w:szCs w:val="20"/>
        </w:rPr>
        <w:t xml:space="preserve">с момента подписания Сторонами </w:t>
      </w:r>
      <w:r w:rsidR="005A67DD" w:rsidRPr="00DD66C6">
        <w:rPr>
          <w:sz w:val="20"/>
          <w:szCs w:val="20"/>
        </w:rPr>
        <w:t xml:space="preserve">и распространяет своей действие на все предшествующие подписанию настоящего Соглашения отношения Сторон. Соглашение действует до выполнения Сторонами обязательств по настоящему Соглашению. </w:t>
      </w:r>
    </w:p>
    <w:p w14:paraId="32B525A6" w14:textId="20F5CBC3" w:rsidR="0089694C" w:rsidRPr="00DD66C6" w:rsidRDefault="00083487" w:rsidP="00202F35">
      <w:pPr>
        <w:autoSpaceDE w:val="0"/>
        <w:autoSpaceDN w:val="0"/>
        <w:adjustRightInd w:val="0"/>
        <w:spacing w:line="276" w:lineRule="auto"/>
        <w:ind w:left="426" w:hanging="426"/>
        <w:jc w:val="both"/>
        <w:rPr>
          <w:sz w:val="20"/>
          <w:szCs w:val="20"/>
        </w:rPr>
      </w:pPr>
      <w:r w:rsidRPr="00DD66C6">
        <w:rPr>
          <w:sz w:val="20"/>
          <w:szCs w:val="20"/>
        </w:rPr>
        <w:t>10</w:t>
      </w:r>
      <w:r w:rsidR="0089694C" w:rsidRPr="00DD66C6">
        <w:rPr>
          <w:sz w:val="20"/>
          <w:szCs w:val="20"/>
        </w:rPr>
        <w:t xml:space="preserve">.2. Соглашение может быть расторгнуто досрочно по инициативе одной из </w:t>
      </w:r>
      <w:r w:rsidR="00C30D2A" w:rsidRPr="00DD66C6">
        <w:rPr>
          <w:sz w:val="20"/>
          <w:szCs w:val="20"/>
        </w:rPr>
        <w:t>С</w:t>
      </w:r>
      <w:r w:rsidR="0089694C" w:rsidRPr="00DD66C6">
        <w:rPr>
          <w:sz w:val="20"/>
          <w:szCs w:val="20"/>
        </w:rPr>
        <w:t>торон</w:t>
      </w:r>
      <w:r w:rsidR="00C30D2A" w:rsidRPr="00DD66C6">
        <w:rPr>
          <w:sz w:val="20"/>
          <w:szCs w:val="20"/>
        </w:rPr>
        <w:t>.</w:t>
      </w:r>
    </w:p>
    <w:p w14:paraId="6A721B08" w14:textId="6E96355C" w:rsidR="00F3727B" w:rsidRPr="00DD66C6" w:rsidRDefault="00083487" w:rsidP="00202F35">
      <w:pPr>
        <w:autoSpaceDE w:val="0"/>
        <w:autoSpaceDN w:val="0"/>
        <w:adjustRightInd w:val="0"/>
        <w:spacing w:line="276" w:lineRule="auto"/>
        <w:ind w:left="426" w:hanging="426"/>
        <w:jc w:val="both"/>
        <w:rPr>
          <w:sz w:val="20"/>
          <w:szCs w:val="20"/>
        </w:rPr>
      </w:pPr>
      <w:r w:rsidRPr="00DD66C6">
        <w:rPr>
          <w:sz w:val="20"/>
          <w:szCs w:val="20"/>
        </w:rPr>
        <w:t>10</w:t>
      </w:r>
      <w:r w:rsidR="0089694C" w:rsidRPr="00DD66C6">
        <w:rPr>
          <w:sz w:val="20"/>
          <w:szCs w:val="20"/>
        </w:rPr>
        <w:t>.3</w:t>
      </w:r>
      <w:r w:rsidR="00F3727B" w:rsidRPr="00DD66C6">
        <w:rPr>
          <w:sz w:val="20"/>
          <w:szCs w:val="20"/>
        </w:rPr>
        <w:t xml:space="preserve">. Соглашение может быть расторгнуто </w:t>
      </w:r>
      <w:r w:rsidR="00462E91" w:rsidRPr="00DD66C6">
        <w:rPr>
          <w:sz w:val="20"/>
          <w:szCs w:val="20"/>
        </w:rPr>
        <w:t>Организацией</w:t>
      </w:r>
      <w:r w:rsidR="00F3727B" w:rsidRPr="00DD66C6">
        <w:rPr>
          <w:sz w:val="20"/>
          <w:szCs w:val="20"/>
        </w:rPr>
        <w:t xml:space="preserve"> </w:t>
      </w:r>
      <w:r w:rsidR="00FA70B7" w:rsidRPr="00DD66C6">
        <w:rPr>
          <w:sz w:val="20"/>
          <w:szCs w:val="20"/>
        </w:rPr>
        <w:t>путём</w:t>
      </w:r>
      <w:r w:rsidR="00F3727B" w:rsidRPr="00DD66C6">
        <w:rPr>
          <w:sz w:val="20"/>
          <w:szCs w:val="20"/>
        </w:rPr>
        <w:t xml:space="preserve"> направления Исполнителю письменного </w:t>
      </w:r>
      <w:r w:rsidR="007541F0" w:rsidRPr="00DD66C6">
        <w:rPr>
          <w:sz w:val="20"/>
          <w:szCs w:val="20"/>
        </w:rPr>
        <w:t xml:space="preserve">заявления о расторжении, по форме, указанной в </w:t>
      </w:r>
      <w:r w:rsidR="0045021E" w:rsidRPr="00DD66C6">
        <w:rPr>
          <w:sz w:val="20"/>
          <w:szCs w:val="20"/>
        </w:rPr>
        <w:t>Дополнительном Соглашении</w:t>
      </w:r>
      <w:r w:rsidR="00606446" w:rsidRPr="00DD66C6">
        <w:rPr>
          <w:sz w:val="20"/>
          <w:szCs w:val="20"/>
        </w:rPr>
        <w:t xml:space="preserve"> </w:t>
      </w:r>
      <w:r w:rsidR="007541F0" w:rsidRPr="00DD66C6">
        <w:rPr>
          <w:sz w:val="20"/>
          <w:szCs w:val="20"/>
        </w:rPr>
        <w:t>к настоящему Соглашению</w:t>
      </w:r>
      <w:r w:rsidR="009C3C28" w:rsidRPr="00DD66C6">
        <w:rPr>
          <w:sz w:val="20"/>
          <w:szCs w:val="20"/>
        </w:rPr>
        <w:t>,</w:t>
      </w:r>
      <w:r w:rsidR="00B80783" w:rsidRPr="00DD66C6">
        <w:rPr>
          <w:sz w:val="20"/>
          <w:szCs w:val="20"/>
        </w:rPr>
        <w:t xml:space="preserve"> почтой по адресу Исполнителя, указанному в разделе 1</w:t>
      </w:r>
      <w:r w:rsidR="00606446" w:rsidRPr="00DD66C6">
        <w:rPr>
          <w:sz w:val="20"/>
          <w:szCs w:val="20"/>
        </w:rPr>
        <w:t>2</w:t>
      </w:r>
      <w:r w:rsidR="00B80783" w:rsidRPr="00DD66C6">
        <w:rPr>
          <w:sz w:val="20"/>
          <w:szCs w:val="20"/>
        </w:rPr>
        <w:t xml:space="preserve"> настоящего Соглашения</w:t>
      </w:r>
      <w:r w:rsidR="009C3C28" w:rsidRPr="00DD66C6">
        <w:rPr>
          <w:sz w:val="20"/>
          <w:szCs w:val="20"/>
        </w:rPr>
        <w:t>,</w:t>
      </w:r>
      <w:r w:rsidR="00B80783" w:rsidRPr="00DD66C6">
        <w:rPr>
          <w:sz w:val="20"/>
          <w:szCs w:val="20"/>
        </w:rPr>
        <w:t xml:space="preserve"> заказным письмом с уведомлением о вручении</w:t>
      </w:r>
      <w:r w:rsidR="007541F0" w:rsidRPr="00DD66C6">
        <w:rPr>
          <w:sz w:val="20"/>
          <w:szCs w:val="20"/>
        </w:rPr>
        <w:t>.</w:t>
      </w:r>
      <w:r w:rsidR="001023DF" w:rsidRPr="00DD66C6">
        <w:rPr>
          <w:sz w:val="20"/>
          <w:szCs w:val="20"/>
        </w:rPr>
        <w:t xml:space="preserve"> Соглашение считается расторгнутым с момента получения Исполнителем такого уведомления.</w:t>
      </w:r>
    </w:p>
    <w:p w14:paraId="3683F7EB" w14:textId="77777777" w:rsidR="005D793A" w:rsidRPr="00DD66C6" w:rsidRDefault="00083487" w:rsidP="00202F35">
      <w:pPr>
        <w:autoSpaceDE w:val="0"/>
        <w:autoSpaceDN w:val="0"/>
        <w:adjustRightInd w:val="0"/>
        <w:spacing w:line="276" w:lineRule="auto"/>
        <w:ind w:left="426" w:hanging="426"/>
        <w:jc w:val="both"/>
        <w:rPr>
          <w:sz w:val="20"/>
          <w:szCs w:val="20"/>
        </w:rPr>
      </w:pPr>
      <w:r w:rsidRPr="00DD66C6">
        <w:rPr>
          <w:sz w:val="20"/>
          <w:szCs w:val="20"/>
        </w:rPr>
        <w:t>10</w:t>
      </w:r>
      <w:r w:rsidR="0089694C" w:rsidRPr="00DD66C6">
        <w:rPr>
          <w:sz w:val="20"/>
          <w:szCs w:val="20"/>
        </w:rPr>
        <w:t>.4</w:t>
      </w:r>
      <w:r w:rsidR="00953427" w:rsidRPr="00DD66C6">
        <w:rPr>
          <w:sz w:val="20"/>
          <w:szCs w:val="20"/>
        </w:rPr>
        <w:t xml:space="preserve">. </w:t>
      </w:r>
      <w:r w:rsidR="0061188C" w:rsidRPr="00DD66C6">
        <w:rPr>
          <w:sz w:val="20"/>
          <w:szCs w:val="20"/>
        </w:rPr>
        <w:t>Соглашение</w:t>
      </w:r>
      <w:r w:rsidR="00563191" w:rsidRPr="00DD66C6">
        <w:rPr>
          <w:sz w:val="20"/>
          <w:szCs w:val="20"/>
        </w:rPr>
        <w:t xml:space="preserve"> </w:t>
      </w:r>
      <w:r w:rsidR="0089694C" w:rsidRPr="00DD66C6">
        <w:rPr>
          <w:sz w:val="20"/>
          <w:szCs w:val="20"/>
        </w:rPr>
        <w:t xml:space="preserve">может быть расторгнуто Исполнителем </w:t>
      </w:r>
      <w:r w:rsidR="00FA70B7" w:rsidRPr="00DD66C6">
        <w:rPr>
          <w:sz w:val="20"/>
          <w:szCs w:val="20"/>
        </w:rPr>
        <w:t>путём</w:t>
      </w:r>
      <w:r w:rsidR="00462E91" w:rsidRPr="00DD66C6">
        <w:rPr>
          <w:sz w:val="20"/>
          <w:szCs w:val="20"/>
        </w:rPr>
        <w:t xml:space="preserve"> </w:t>
      </w:r>
      <w:r w:rsidR="00B80783" w:rsidRPr="00DD66C6">
        <w:rPr>
          <w:sz w:val="20"/>
          <w:szCs w:val="20"/>
        </w:rPr>
        <w:t xml:space="preserve">направления </w:t>
      </w:r>
      <w:r w:rsidR="00462E91" w:rsidRPr="00DD66C6">
        <w:rPr>
          <w:sz w:val="20"/>
          <w:szCs w:val="20"/>
        </w:rPr>
        <w:t>Организации</w:t>
      </w:r>
      <w:r w:rsidR="00B80783" w:rsidRPr="00DD66C6">
        <w:rPr>
          <w:sz w:val="20"/>
          <w:szCs w:val="20"/>
        </w:rPr>
        <w:t xml:space="preserve"> уведомления о расторжен</w:t>
      </w:r>
      <w:r w:rsidR="00462E91" w:rsidRPr="00DD66C6">
        <w:rPr>
          <w:sz w:val="20"/>
          <w:szCs w:val="20"/>
        </w:rPr>
        <w:t>ии Соглашения почтой по адресу Организации</w:t>
      </w:r>
      <w:r w:rsidR="00B80783" w:rsidRPr="00DD66C6">
        <w:rPr>
          <w:sz w:val="20"/>
          <w:szCs w:val="20"/>
        </w:rPr>
        <w:t>, указанному в разделе 1</w:t>
      </w:r>
      <w:r w:rsidRPr="00DD66C6">
        <w:rPr>
          <w:sz w:val="20"/>
          <w:szCs w:val="20"/>
        </w:rPr>
        <w:t>2</w:t>
      </w:r>
      <w:r w:rsidR="00B80783" w:rsidRPr="00DD66C6">
        <w:rPr>
          <w:sz w:val="20"/>
          <w:szCs w:val="20"/>
        </w:rPr>
        <w:t xml:space="preserve"> настоящего Соглашения заказным письмом с уведомлением о вручении. Соглашение считается расторгнутым с момента получения </w:t>
      </w:r>
      <w:r w:rsidR="00462E91" w:rsidRPr="00DD66C6">
        <w:rPr>
          <w:sz w:val="20"/>
          <w:szCs w:val="20"/>
        </w:rPr>
        <w:t>Организацией</w:t>
      </w:r>
      <w:r w:rsidR="00B80783" w:rsidRPr="00DD66C6">
        <w:rPr>
          <w:sz w:val="20"/>
          <w:szCs w:val="20"/>
        </w:rPr>
        <w:t xml:space="preserve"> такого уведомления</w:t>
      </w:r>
      <w:r w:rsidR="00D54CC6" w:rsidRPr="00DD66C6">
        <w:rPr>
          <w:sz w:val="20"/>
          <w:szCs w:val="20"/>
        </w:rPr>
        <w:t>.</w:t>
      </w:r>
    </w:p>
    <w:p w14:paraId="7FCACF6E" w14:textId="77777777" w:rsidR="00010AD8" w:rsidRPr="00DD66C6" w:rsidRDefault="00010AD8" w:rsidP="00202F35">
      <w:pPr>
        <w:autoSpaceDE w:val="0"/>
        <w:autoSpaceDN w:val="0"/>
        <w:adjustRightInd w:val="0"/>
        <w:spacing w:line="276" w:lineRule="auto"/>
        <w:jc w:val="both"/>
        <w:rPr>
          <w:sz w:val="20"/>
          <w:szCs w:val="20"/>
        </w:rPr>
      </w:pPr>
    </w:p>
    <w:p w14:paraId="22849FBB" w14:textId="74096AE8" w:rsidR="00F3727B" w:rsidRPr="00DD66C6" w:rsidRDefault="0085522D" w:rsidP="00202F35">
      <w:pPr>
        <w:autoSpaceDE w:val="0"/>
        <w:autoSpaceDN w:val="0"/>
        <w:adjustRightInd w:val="0"/>
        <w:spacing w:line="276" w:lineRule="auto"/>
        <w:jc w:val="center"/>
        <w:rPr>
          <w:b/>
          <w:sz w:val="20"/>
          <w:szCs w:val="20"/>
        </w:rPr>
      </w:pPr>
      <w:r w:rsidRPr="00DD66C6">
        <w:rPr>
          <w:b/>
          <w:sz w:val="20"/>
          <w:szCs w:val="20"/>
        </w:rPr>
        <w:t xml:space="preserve"> </w:t>
      </w:r>
      <w:r w:rsidR="00F3727B" w:rsidRPr="00DD66C6">
        <w:rPr>
          <w:b/>
          <w:sz w:val="20"/>
          <w:szCs w:val="20"/>
        </w:rPr>
        <w:t>1</w:t>
      </w:r>
      <w:r w:rsidR="00083487" w:rsidRPr="00DD66C6">
        <w:rPr>
          <w:b/>
          <w:sz w:val="20"/>
          <w:szCs w:val="20"/>
        </w:rPr>
        <w:t>1</w:t>
      </w:r>
      <w:r w:rsidR="004D5D74" w:rsidRPr="00DD66C6">
        <w:rPr>
          <w:b/>
          <w:sz w:val="20"/>
          <w:szCs w:val="20"/>
        </w:rPr>
        <w:t>. ЗАКЛЮЧИТЕЛЬНЫЕ ПОЛОЖЕНИЯ</w:t>
      </w:r>
    </w:p>
    <w:p w14:paraId="54F08AA5" w14:textId="138A0828" w:rsidR="001B4A94" w:rsidRPr="00DD66C6" w:rsidRDefault="00083487" w:rsidP="00202F35">
      <w:pPr>
        <w:spacing w:before="240" w:line="276" w:lineRule="auto"/>
        <w:ind w:left="426" w:hanging="426"/>
        <w:jc w:val="both"/>
        <w:rPr>
          <w:sz w:val="20"/>
          <w:szCs w:val="20"/>
        </w:rPr>
      </w:pPr>
      <w:r w:rsidRPr="00DD66C6">
        <w:rPr>
          <w:sz w:val="20"/>
          <w:szCs w:val="20"/>
        </w:rPr>
        <w:t>11</w:t>
      </w:r>
      <w:r w:rsidR="00F3727B" w:rsidRPr="00DD66C6">
        <w:rPr>
          <w:sz w:val="20"/>
          <w:szCs w:val="20"/>
        </w:rPr>
        <w:t xml:space="preserve">.1. Любые изменения и дополнения к настоящему </w:t>
      </w:r>
      <w:r w:rsidR="00771E99" w:rsidRPr="00DD66C6">
        <w:rPr>
          <w:sz w:val="20"/>
          <w:szCs w:val="20"/>
        </w:rPr>
        <w:t>С</w:t>
      </w:r>
      <w:r w:rsidR="00F3727B" w:rsidRPr="00DD66C6">
        <w:rPr>
          <w:sz w:val="20"/>
          <w:szCs w:val="20"/>
        </w:rPr>
        <w:t>оглашению имеют силу только в том случае, если они оформлены в письменном виде и подписаны обеими Сторонами.</w:t>
      </w:r>
    </w:p>
    <w:p w14:paraId="4A19578A" w14:textId="3EC0C1F6" w:rsidR="00F3727B" w:rsidRPr="00DD66C6" w:rsidRDefault="00083487" w:rsidP="00202F35">
      <w:pPr>
        <w:spacing w:line="276" w:lineRule="auto"/>
        <w:ind w:left="426" w:hanging="426"/>
        <w:jc w:val="both"/>
        <w:rPr>
          <w:sz w:val="20"/>
          <w:szCs w:val="20"/>
        </w:rPr>
      </w:pPr>
      <w:r w:rsidRPr="00DD66C6">
        <w:rPr>
          <w:sz w:val="20"/>
          <w:szCs w:val="20"/>
        </w:rPr>
        <w:t>11</w:t>
      </w:r>
      <w:r w:rsidR="00F3727B" w:rsidRPr="00DD66C6">
        <w:rPr>
          <w:sz w:val="20"/>
          <w:szCs w:val="20"/>
        </w:rPr>
        <w:t>.2. Наст</w:t>
      </w:r>
      <w:r w:rsidR="00FA3DED" w:rsidRPr="00DD66C6">
        <w:rPr>
          <w:sz w:val="20"/>
          <w:szCs w:val="20"/>
        </w:rPr>
        <w:t xml:space="preserve">оящее </w:t>
      </w:r>
      <w:r w:rsidR="00771E99" w:rsidRPr="00DD66C6">
        <w:rPr>
          <w:sz w:val="20"/>
          <w:szCs w:val="20"/>
        </w:rPr>
        <w:t>С</w:t>
      </w:r>
      <w:r w:rsidR="00FA3DED" w:rsidRPr="00DD66C6">
        <w:rPr>
          <w:sz w:val="20"/>
          <w:szCs w:val="20"/>
        </w:rPr>
        <w:t xml:space="preserve">оглашение составлено </w:t>
      </w:r>
      <w:r w:rsidR="00F3727B" w:rsidRPr="00DD66C6">
        <w:rPr>
          <w:sz w:val="20"/>
          <w:szCs w:val="20"/>
        </w:rPr>
        <w:t>на русском языке в двух</w:t>
      </w:r>
      <w:r w:rsidR="002E3BFD">
        <w:rPr>
          <w:sz w:val="20"/>
          <w:szCs w:val="20"/>
        </w:rPr>
        <w:t xml:space="preserve"> подлинных</w:t>
      </w:r>
      <w:r w:rsidR="00771E99" w:rsidRPr="00DD66C6">
        <w:rPr>
          <w:sz w:val="20"/>
          <w:szCs w:val="20"/>
        </w:rPr>
        <w:t xml:space="preserve"> </w:t>
      </w:r>
      <w:r w:rsidR="00F3727B" w:rsidRPr="00DD66C6">
        <w:rPr>
          <w:sz w:val="20"/>
          <w:szCs w:val="20"/>
        </w:rPr>
        <w:t>экземплярах, имеющих одинаковую юридическую силу, по одному для каждой из Сторон.</w:t>
      </w:r>
    </w:p>
    <w:p w14:paraId="1F3C1201" w14:textId="77777777" w:rsidR="00016AC0" w:rsidRPr="00DD66C6" w:rsidRDefault="00016AC0" w:rsidP="00202F35">
      <w:pPr>
        <w:spacing w:line="276" w:lineRule="auto"/>
        <w:jc w:val="both"/>
        <w:rPr>
          <w:sz w:val="20"/>
          <w:szCs w:val="20"/>
        </w:rPr>
      </w:pPr>
    </w:p>
    <w:p w14:paraId="16CE2E47" w14:textId="77777777" w:rsidR="00F3727B" w:rsidRPr="00DD66C6" w:rsidRDefault="00F3727B" w:rsidP="00202F35">
      <w:pPr>
        <w:spacing w:line="276" w:lineRule="auto"/>
        <w:jc w:val="center"/>
        <w:rPr>
          <w:b/>
          <w:sz w:val="20"/>
          <w:szCs w:val="20"/>
        </w:rPr>
      </w:pPr>
      <w:r w:rsidRPr="00DD66C6">
        <w:rPr>
          <w:b/>
          <w:sz w:val="20"/>
          <w:szCs w:val="20"/>
        </w:rPr>
        <w:t>1</w:t>
      </w:r>
      <w:r w:rsidR="00083487" w:rsidRPr="00DD66C6">
        <w:rPr>
          <w:b/>
          <w:sz w:val="20"/>
          <w:szCs w:val="20"/>
        </w:rPr>
        <w:t>2</w:t>
      </w:r>
      <w:r w:rsidRPr="00DD66C6">
        <w:rPr>
          <w:b/>
          <w:sz w:val="20"/>
          <w:szCs w:val="20"/>
        </w:rPr>
        <w:t>. ЮРИДИЧЕСКИЕ АДРЕСА И РЕКВИЗИТЫ СТОРОН</w:t>
      </w:r>
    </w:p>
    <w:p w14:paraId="7ED20C11" w14:textId="77777777" w:rsidR="00F3727B" w:rsidRPr="00DD66C6" w:rsidRDefault="00F3727B" w:rsidP="00202F35">
      <w:pPr>
        <w:spacing w:line="276" w:lineRule="auto"/>
        <w:jc w:val="center"/>
        <w:rPr>
          <w:b/>
          <w:sz w:val="20"/>
          <w:szCs w:val="20"/>
        </w:rPr>
      </w:pPr>
    </w:p>
    <w:tbl>
      <w:tblPr>
        <w:tblW w:w="0" w:type="auto"/>
        <w:tblLook w:val="04A0" w:firstRow="1" w:lastRow="0" w:firstColumn="1" w:lastColumn="0" w:noHBand="0" w:noVBand="1"/>
      </w:tblPr>
      <w:tblGrid>
        <w:gridCol w:w="4749"/>
        <w:gridCol w:w="4749"/>
      </w:tblGrid>
      <w:tr w:rsidR="008A4DB1" w:rsidRPr="00DD66C6" w14:paraId="3A148CB1" w14:textId="77777777" w:rsidTr="0085235A">
        <w:tc>
          <w:tcPr>
            <w:tcW w:w="4785" w:type="dxa"/>
          </w:tcPr>
          <w:p w14:paraId="5B25E3CE" w14:textId="77777777" w:rsidR="007D5A04" w:rsidRPr="00DD66C6" w:rsidRDefault="007D5A04" w:rsidP="00202F35">
            <w:pPr>
              <w:spacing w:line="276" w:lineRule="auto"/>
              <w:jc w:val="both"/>
              <w:rPr>
                <w:b/>
                <w:sz w:val="20"/>
                <w:szCs w:val="20"/>
              </w:rPr>
            </w:pPr>
            <w:r w:rsidRPr="00DD66C6">
              <w:rPr>
                <w:b/>
                <w:sz w:val="20"/>
                <w:szCs w:val="20"/>
              </w:rPr>
              <w:t>Исполнитель:</w:t>
            </w:r>
          </w:p>
          <w:p w14:paraId="57A14AF3" w14:textId="77777777" w:rsidR="007D5A04" w:rsidRPr="00DD66C6" w:rsidRDefault="007D5A04" w:rsidP="00202F35">
            <w:pPr>
              <w:spacing w:line="276" w:lineRule="auto"/>
              <w:jc w:val="both"/>
              <w:rPr>
                <w:b/>
                <w:sz w:val="20"/>
                <w:szCs w:val="20"/>
              </w:rPr>
            </w:pPr>
          </w:p>
          <w:p w14:paraId="419B2DAA" w14:textId="1D8F5D1D" w:rsidR="00BE064E" w:rsidRPr="00DD66C6" w:rsidRDefault="00BE064E" w:rsidP="00202F35">
            <w:pPr>
              <w:spacing w:line="276" w:lineRule="auto"/>
              <w:rPr>
                <w:sz w:val="20"/>
                <w:szCs w:val="20"/>
              </w:rPr>
            </w:pPr>
            <w:r w:rsidRPr="00DD66C6">
              <w:rPr>
                <w:b/>
                <w:sz w:val="20"/>
                <w:szCs w:val="20"/>
              </w:rPr>
              <w:t xml:space="preserve">ТОО «Күнделік (Kundelik)» </w:t>
            </w:r>
            <w:r w:rsidRPr="00DD66C6">
              <w:rPr>
                <w:b/>
                <w:sz w:val="20"/>
                <w:szCs w:val="20"/>
              </w:rPr>
              <w:br/>
            </w:r>
            <w:r w:rsidRPr="00DD66C6">
              <w:rPr>
                <w:sz w:val="20"/>
                <w:szCs w:val="20"/>
              </w:rPr>
              <w:t>Юридический адрес:</w:t>
            </w:r>
          </w:p>
          <w:p w14:paraId="037EB2C7" w14:textId="77777777" w:rsidR="00C41A35" w:rsidRDefault="00C41A35" w:rsidP="00202F35">
            <w:pPr>
              <w:spacing w:line="276" w:lineRule="auto"/>
              <w:rPr>
                <w:sz w:val="20"/>
                <w:szCs w:val="20"/>
              </w:rPr>
            </w:pPr>
            <w:r w:rsidRPr="00C41A35">
              <w:rPr>
                <w:sz w:val="20"/>
                <w:szCs w:val="20"/>
              </w:rPr>
              <w:t xml:space="preserve">050013, Республика Казахстан, город Алматы, Бостандыкский район, бульвар Бухар Жырау 33, </w:t>
            </w:r>
          </w:p>
          <w:p w14:paraId="1ED14488" w14:textId="19E50F0A" w:rsidR="00050717" w:rsidRPr="00C41A35" w:rsidRDefault="00C41A35" w:rsidP="00202F35">
            <w:pPr>
              <w:spacing w:line="276" w:lineRule="auto"/>
              <w:rPr>
                <w:sz w:val="20"/>
                <w:szCs w:val="20"/>
              </w:rPr>
            </w:pPr>
            <w:r w:rsidRPr="00C41A35">
              <w:rPr>
                <w:sz w:val="20"/>
                <w:szCs w:val="20"/>
              </w:rPr>
              <w:t>БЦ «Jenis»</w:t>
            </w:r>
            <w:r w:rsidR="00050717" w:rsidRPr="00C41A35">
              <w:rPr>
                <w:sz w:val="20"/>
                <w:szCs w:val="20"/>
              </w:rPr>
              <w:t>.</w:t>
            </w:r>
          </w:p>
          <w:p w14:paraId="4E76FAFF" w14:textId="24FEA101" w:rsidR="00BE064E" w:rsidRPr="00DD66C6" w:rsidRDefault="00BE064E" w:rsidP="00202F35">
            <w:pPr>
              <w:spacing w:line="276" w:lineRule="auto"/>
              <w:rPr>
                <w:sz w:val="20"/>
                <w:szCs w:val="20"/>
              </w:rPr>
            </w:pPr>
            <w:r w:rsidRPr="00DD66C6">
              <w:rPr>
                <w:sz w:val="20"/>
                <w:szCs w:val="20"/>
              </w:rPr>
              <w:t>Почтовый адрес:</w:t>
            </w:r>
          </w:p>
          <w:p w14:paraId="3154B65E" w14:textId="77777777" w:rsidR="00C41A35" w:rsidRDefault="00C41A35" w:rsidP="00C41A35">
            <w:pPr>
              <w:spacing w:line="276" w:lineRule="auto"/>
              <w:rPr>
                <w:sz w:val="20"/>
                <w:szCs w:val="20"/>
              </w:rPr>
            </w:pPr>
            <w:r w:rsidRPr="00C41A35">
              <w:rPr>
                <w:sz w:val="20"/>
                <w:szCs w:val="20"/>
              </w:rPr>
              <w:t xml:space="preserve">050013, Республика Казахстан, город Алматы, Бостандыкский район, бульвар Бухар Жырау 33, </w:t>
            </w:r>
          </w:p>
          <w:p w14:paraId="2858279C" w14:textId="58F45B05" w:rsidR="00C41A35" w:rsidRPr="00C41A35" w:rsidRDefault="00C41A35" w:rsidP="00C41A35">
            <w:pPr>
              <w:spacing w:line="276" w:lineRule="auto"/>
              <w:rPr>
                <w:sz w:val="20"/>
                <w:szCs w:val="20"/>
              </w:rPr>
            </w:pPr>
            <w:r w:rsidRPr="00C41A35">
              <w:rPr>
                <w:sz w:val="20"/>
                <w:szCs w:val="20"/>
              </w:rPr>
              <w:t>БЦ «Jenis».</w:t>
            </w:r>
          </w:p>
          <w:p w14:paraId="0DAF195A" w14:textId="22D77559" w:rsidR="009F134E" w:rsidRPr="00DD66C6" w:rsidRDefault="00BE064E" w:rsidP="00202F35">
            <w:pPr>
              <w:spacing w:line="276" w:lineRule="auto"/>
              <w:rPr>
                <w:sz w:val="20"/>
                <w:szCs w:val="20"/>
              </w:rPr>
            </w:pPr>
            <w:r w:rsidRPr="00DD66C6">
              <w:rPr>
                <w:sz w:val="20"/>
                <w:szCs w:val="20"/>
              </w:rPr>
              <w:t>БИН 160340016781</w:t>
            </w:r>
            <w:r w:rsidRPr="00DD66C6">
              <w:rPr>
                <w:snapToGrid w:val="0"/>
                <w:sz w:val="20"/>
                <w:szCs w:val="20"/>
              </w:rPr>
              <w:t xml:space="preserve"> </w:t>
            </w:r>
          </w:p>
        </w:tc>
        <w:tc>
          <w:tcPr>
            <w:tcW w:w="4786" w:type="dxa"/>
          </w:tcPr>
          <w:p w14:paraId="116C4A6B" w14:textId="0A502DDD" w:rsidR="00CF34A1" w:rsidRPr="00DD66C6" w:rsidRDefault="00F85738" w:rsidP="00202F35">
            <w:pPr>
              <w:spacing w:line="276" w:lineRule="auto"/>
              <w:jc w:val="both"/>
              <w:rPr>
                <w:b/>
                <w:sz w:val="20"/>
                <w:szCs w:val="20"/>
              </w:rPr>
            </w:pPr>
            <w:r w:rsidRPr="00DD66C6">
              <w:rPr>
                <w:b/>
                <w:sz w:val="20"/>
                <w:szCs w:val="20"/>
              </w:rPr>
              <w:t>Организация:</w:t>
            </w:r>
          </w:p>
          <w:p w14:paraId="026FB19C" w14:textId="77777777" w:rsidR="007D5A04" w:rsidRPr="00DD66C6" w:rsidRDefault="00CF34A1" w:rsidP="00202F35">
            <w:pPr>
              <w:spacing w:line="276" w:lineRule="auto"/>
              <w:jc w:val="both"/>
              <w:rPr>
                <w:sz w:val="20"/>
                <w:szCs w:val="20"/>
              </w:rPr>
            </w:pPr>
            <w:r w:rsidRPr="00DD66C6">
              <w:rPr>
                <w:b/>
                <w:sz w:val="20"/>
                <w:szCs w:val="20"/>
              </w:rPr>
              <w:t xml:space="preserve"> </w:t>
            </w:r>
          </w:p>
          <w:sdt>
            <w:sdtPr>
              <w:rPr>
                <w:sz w:val="20"/>
                <w:szCs w:val="20"/>
              </w:rPr>
              <w:id w:val="-1846392711"/>
              <w:placeholder>
                <w:docPart w:val="A1FFDF5DCBA04115BABFC105BD489D2D"/>
              </w:placeholder>
            </w:sdtPr>
            <w:sdtEndPr>
              <w:rPr>
                <w:lang w:val="en-US"/>
              </w:rPr>
            </w:sdtEndPr>
            <w:sdtContent>
              <w:p w14:paraId="11FD4CC5" w14:textId="748FC4D0" w:rsidR="008A4DB1" w:rsidRPr="00DD66C6" w:rsidRDefault="003D1764" w:rsidP="00202F35">
                <w:pPr>
                  <w:spacing w:line="276" w:lineRule="auto"/>
                  <w:jc w:val="both"/>
                  <w:rPr>
                    <w:sz w:val="20"/>
                    <w:szCs w:val="20"/>
                  </w:rPr>
                </w:pPr>
                <w:r>
                  <w:rPr>
                    <w:sz w:val="20"/>
                    <w:szCs w:val="20"/>
                  </w:rPr>
                  <w:t>Наименование организации</w:t>
                </w:r>
                <w:r w:rsidR="008A4DB1" w:rsidRPr="00DD66C6">
                  <w:rPr>
                    <w:sz w:val="20"/>
                    <w:szCs w:val="20"/>
                  </w:rPr>
                  <w:t xml:space="preserve"> </w:t>
                </w:r>
              </w:p>
              <w:p w14:paraId="3D76E3A8" w14:textId="6630ED8D" w:rsidR="008A4DB1" w:rsidRPr="00DD66C6" w:rsidRDefault="00083064" w:rsidP="00202F35">
                <w:pPr>
                  <w:spacing w:line="276" w:lineRule="auto"/>
                  <w:jc w:val="both"/>
                  <w:rPr>
                    <w:sz w:val="20"/>
                    <w:szCs w:val="20"/>
                  </w:rPr>
                </w:pPr>
                <w:r w:rsidRPr="00DD66C6">
                  <w:rPr>
                    <w:snapToGrid w:val="0"/>
                    <w:sz w:val="20"/>
                    <w:szCs w:val="20"/>
                  </w:rPr>
                  <w:t>Юридический адрес:</w:t>
                </w:r>
                <w:r w:rsidR="008A4DB1" w:rsidRPr="00DD66C6">
                  <w:rPr>
                    <w:sz w:val="20"/>
                    <w:szCs w:val="20"/>
                  </w:rPr>
                  <w:t xml:space="preserve"> индекс, регион, район, населённый пункт, улица, дом</w:t>
                </w:r>
              </w:p>
              <w:p w14:paraId="7E162059" w14:textId="2F0E79D0" w:rsidR="00083064" w:rsidRPr="00DD66C6" w:rsidRDefault="00083064" w:rsidP="00202F35">
                <w:pPr>
                  <w:spacing w:line="276" w:lineRule="auto"/>
                  <w:jc w:val="both"/>
                  <w:rPr>
                    <w:sz w:val="20"/>
                    <w:szCs w:val="20"/>
                  </w:rPr>
                </w:pPr>
                <w:r w:rsidRPr="00DD66C6">
                  <w:rPr>
                    <w:sz w:val="20"/>
                    <w:szCs w:val="20"/>
                  </w:rPr>
                  <w:t>Почтовый адрес: индекс, регион, район, населённый пункт, улица, дом</w:t>
                </w:r>
              </w:p>
              <w:p w14:paraId="15087675" w14:textId="423B345E" w:rsidR="008A4DB1" w:rsidRPr="00DD66C6" w:rsidRDefault="00BE064E" w:rsidP="00202F35">
                <w:pPr>
                  <w:spacing w:line="276" w:lineRule="auto"/>
                  <w:jc w:val="both"/>
                  <w:rPr>
                    <w:sz w:val="20"/>
                    <w:szCs w:val="20"/>
                  </w:rPr>
                </w:pPr>
                <w:r w:rsidRPr="00DD66C6">
                  <w:rPr>
                    <w:sz w:val="20"/>
                    <w:szCs w:val="20"/>
                  </w:rPr>
                  <w:t>БИН</w:t>
                </w:r>
              </w:p>
              <w:p w14:paraId="38CDF44E" w14:textId="77777777" w:rsidR="00BE064E" w:rsidRPr="00DD66C6" w:rsidRDefault="00BE064E" w:rsidP="00202F35">
                <w:pPr>
                  <w:spacing w:line="276" w:lineRule="auto"/>
                  <w:jc w:val="both"/>
                  <w:rPr>
                    <w:sz w:val="20"/>
                    <w:szCs w:val="20"/>
                  </w:rPr>
                </w:pPr>
                <w:r w:rsidRPr="00DD66C6">
                  <w:rPr>
                    <w:sz w:val="20"/>
                    <w:szCs w:val="20"/>
                  </w:rPr>
                  <w:t>РНН</w:t>
                </w:r>
              </w:p>
              <w:p w14:paraId="3D9310CA" w14:textId="50222ACD" w:rsidR="008A4DB1" w:rsidRPr="00DD66C6" w:rsidRDefault="00A947A8" w:rsidP="00202F35">
                <w:pPr>
                  <w:spacing w:line="276" w:lineRule="auto"/>
                  <w:jc w:val="both"/>
                  <w:rPr>
                    <w:sz w:val="20"/>
                    <w:szCs w:val="20"/>
                  </w:rPr>
                </w:pPr>
              </w:p>
            </w:sdtContent>
          </w:sdt>
          <w:p w14:paraId="4DF7E4E2" w14:textId="77777777" w:rsidR="00D91585" w:rsidRPr="00DD66C6" w:rsidRDefault="00D91585" w:rsidP="00202F35">
            <w:pPr>
              <w:spacing w:line="276" w:lineRule="auto"/>
              <w:jc w:val="both"/>
              <w:rPr>
                <w:sz w:val="20"/>
                <w:szCs w:val="20"/>
              </w:rPr>
            </w:pPr>
          </w:p>
        </w:tc>
      </w:tr>
    </w:tbl>
    <w:p w14:paraId="41662CEE" w14:textId="3B3904F0" w:rsidR="00F3727B" w:rsidRPr="00DD66C6" w:rsidRDefault="007D5A04" w:rsidP="00202F35">
      <w:pPr>
        <w:spacing w:line="276" w:lineRule="auto"/>
        <w:jc w:val="center"/>
        <w:rPr>
          <w:b/>
          <w:sz w:val="20"/>
          <w:szCs w:val="20"/>
        </w:rPr>
      </w:pPr>
      <w:r w:rsidRPr="00DD66C6">
        <w:rPr>
          <w:b/>
          <w:sz w:val="20"/>
          <w:szCs w:val="20"/>
        </w:rPr>
        <w:t>1</w:t>
      </w:r>
      <w:r w:rsidR="00771E99" w:rsidRPr="00DD66C6">
        <w:rPr>
          <w:b/>
          <w:sz w:val="20"/>
          <w:szCs w:val="20"/>
        </w:rPr>
        <w:t>3</w:t>
      </w:r>
      <w:r w:rsidRPr="00DD66C6">
        <w:rPr>
          <w:b/>
          <w:sz w:val="20"/>
          <w:szCs w:val="20"/>
        </w:rPr>
        <w:t>. ПОДПИСИ СТОРОН</w:t>
      </w:r>
    </w:p>
    <w:p w14:paraId="07D67D02" w14:textId="77777777" w:rsidR="00F3727B" w:rsidRPr="00DD66C6" w:rsidRDefault="00F3727B" w:rsidP="00202F35">
      <w:pPr>
        <w:spacing w:line="276" w:lineRule="auto"/>
        <w:jc w:val="right"/>
        <w:rPr>
          <w:b/>
          <w:sz w:val="20"/>
          <w:szCs w:val="20"/>
        </w:rPr>
      </w:pPr>
    </w:p>
    <w:tbl>
      <w:tblPr>
        <w:tblW w:w="0" w:type="auto"/>
        <w:tblLook w:val="01E0" w:firstRow="1" w:lastRow="1" w:firstColumn="1" w:lastColumn="1" w:noHBand="0" w:noVBand="0"/>
      </w:tblPr>
      <w:tblGrid>
        <w:gridCol w:w="4744"/>
        <w:gridCol w:w="4754"/>
      </w:tblGrid>
      <w:tr w:rsidR="008A4DB1" w:rsidRPr="00DD66C6" w14:paraId="188D0454" w14:textId="77777777" w:rsidTr="007D5A04">
        <w:tc>
          <w:tcPr>
            <w:tcW w:w="4785" w:type="dxa"/>
          </w:tcPr>
          <w:p w14:paraId="426640D1" w14:textId="77777777" w:rsidR="00BE064E" w:rsidRPr="00DD66C6" w:rsidRDefault="00BE064E" w:rsidP="00202F35">
            <w:pPr>
              <w:spacing w:line="276" w:lineRule="auto"/>
              <w:rPr>
                <w:b/>
                <w:sz w:val="20"/>
                <w:szCs w:val="20"/>
              </w:rPr>
            </w:pPr>
            <w:r w:rsidRPr="00DD66C6">
              <w:rPr>
                <w:b/>
                <w:sz w:val="20"/>
                <w:szCs w:val="20"/>
              </w:rPr>
              <w:t>ТОО «Күнделік (Kundelik)»</w:t>
            </w:r>
          </w:p>
          <w:p w14:paraId="4A866156" w14:textId="08AED882" w:rsidR="00F3727B" w:rsidRPr="00DD66C6" w:rsidRDefault="00F3727B" w:rsidP="00202F35">
            <w:pPr>
              <w:spacing w:line="276" w:lineRule="auto"/>
              <w:rPr>
                <w:b/>
                <w:sz w:val="20"/>
                <w:szCs w:val="20"/>
              </w:rPr>
            </w:pPr>
          </w:p>
        </w:tc>
        <w:tc>
          <w:tcPr>
            <w:tcW w:w="4786" w:type="dxa"/>
          </w:tcPr>
          <w:sdt>
            <w:sdtPr>
              <w:rPr>
                <w:b/>
                <w:sz w:val="20"/>
                <w:szCs w:val="20"/>
              </w:rPr>
              <w:id w:val="58056391"/>
              <w:placeholder>
                <w:docPart w:val="DefaultPlaceholder_1082065158"/>
              </w:placeholder>
            </w:sdtPr>
            <w:sdtEndPr/>
            <w:sdtContent>
              <w:p w14:paraId="2050EF25" w14:textId="606D7852" w:rsidR="00082A97" w:rsidRPr="00DD66C6" w:rsidRDefault="003D1764" w:rsidP="00202F35">
                <w:pPr>
                  <w:spacing w:line="276" w:lineRule="auto"/>
                  <w:jc w:val="both"/>
                  <w:rPr>
                    <w:b/>
                    <w:sz w:val="20"/>
                    <w:szCs w:val="20"/>
                  </w:rPr>
                </w:pPr>
                <w:r>
                  <w:rPr>
                    <w:b/>
                    <w:sz w:val="20"/>
                    <w:szCs w:val="20"/>
                  </w:rPr>
                  <w:t>Н</w:t>
                </w:r>
                <w:r w:rsidR="00CB3C22">
                  <w:rPr>
                    <w:b/>
                    <w:sz w:val="20"/>
                    <w:szCs w:val="20"/>
                  </w:rPr>
                  <w:t xml:space="preserve">аименование </w:t>
                </w:r>
                <w:r>
                  <w:rPr>
                    <w:b/>
                    <w:sz w:val="20"/>
                    <w:szCs w:val="20"/>
                  </w:rPr>
                  <w:t>организации</w:t>
                </w:r>
              </w:p>
            </w:sdtContent>
          </w:sdt>
          <w:p w14:paraId="5BF31C2E" w14:textId="77777777" w:rsidR="00F3727B" w:rsidRPr="00DD66C6" w:rsidRDefault="00F3727B" w:rsidP="00202F35">
            <w:pPr>
              <w:spacing w:line="276" w:lineRule="auto"/>
              <w:rPr>
                <w:b/>
                <w:sz w:val="20"/>
                <w:szCs w:val="20"/>
              </w:rPr>
            </w:pPr>
          </w:p>
        </w:tc>
      </w:tr>
      <w:tr w:rsidR="008A4DB1" w:rsidRPr="00DD66C6" w14:paraId="1602CD9F" w14:textId="77777777" w:rsidTr="007D5A04">
        <w:tc>
          <w:tcPr>
            <w:tcW w:w="4785" w:type="dxa"/>
          </w:tcPr>
          <w:p w14:paraId="74EBC867" w14:textId="36B4958B" w:rsidR="00F3727B" w:rsidRPr="00DD66C6" w:rsidRDefault="00BE064E" w:rsidP="00202F35">
            <w:pPr>
              <w:spacing w:line="276" w:lineRule="auto"/>
              <w:jc w:val="both"/>
              <w:rPr>
                <w:b/>
                <w:sz w:val="20"/>
                <w:szCs w:val="20"/>
              </w:rPr>
            </w:pPr>
            <w:r w:rsidRPr="00DD66C6">
              <w:rPr>
                <w:b/>
                <w:sz w:val="20"/>
                <w:szCs w:val="20"/>
              </w:rPr>
              <w:t>Генеральный</w:t>
            </w:r>
            <w:r w:rsidR="00263B80" w:rsidRPr="00DD66C6">
              <w:rPr>
                <w:b/>
                <w:sz w:val="20"/>
                <w:szCs w:val="20"/>
              </w:rPr>
              <w:t xml:space="preserve"> директор</w:t>
            </w:r>
          </w:p>
          <w:p w14:paraId="147418F9" w14:textId="77777777" w:rsidR="00F3727B" w:rsidRPr="00DD66C6" w:rsidRDefault="00F3727B" w:rsidP="00202F35">
            <w:pPr>
              <w:spacing w:line="276" w:lineRule="auto"/>
              <w:jc w:val="both"/>
              <w:rPr>
                <w:b/>
                <w:sz w:val="20"/>
                <w:szCs w:val="20"/>
              </w:rPr>
            </w:pPr>
          </w:p>
        </w:tc>
        <w:tc>
          <w:tcPr>
            <w:tcW w:w="4786" w:type="dxa"/>
          </w:tcPr>
          <w:p w14:paraId="44EEBE2E" w14:textId="3507C3C4" w:rsidR="00F3727B" w:rsidRPr="00DD66C6" w:rsidRDefault="00F44D32" w:rsidP="00202F35">
            <w:pPr>
              <w:spacing w:line="276" w:lineRule="auto"/>
              <w:jc w:val="both"/>
              <w:rPr>
                <w:b/>
                <w:sz w:val="20"/>
                <w:szCs w:val="20"/>
              </w:rPr>
            </w:pPr>
            <w:r>
              <w:rPr>
                <w:b/>
                <w:sz w:val="20"/>
                <w:szCs w:val="20"/>
              </w:rPr>
              <w:t>Директор</w:t>
            </w:r>
          </w:p>
        </w:tc>
      </w:tr>
      <w:tr w:rsidR="008A4DB1" w:rsidRPr="00DD66C6" w14:paraId="0A54D16A" w14:textId="77777777" w:rsidTr="007D5A04">
        <w:tc>
          <w:tcPr>
            <w:tcW w:w="4785" w:type="dxa"/>
          </w:tcPr>
          <w:p w14:paraId="0496F740" w14:textId="109D039D" w:rsidR="00F3727B" w:rsidRPr="00DD66C6" w:rsidRDefault="00F3727B" w:rsidP="00202F35">
            <w:pPr>
              <w:spacing w:line="276" w:lineRule="auto"/>
              <w:jc w:val="both"/>
              <w:rPr>
                <w:b/>
                <w:sz w:val="20"/>
                <w:szCs w:val="20"/>
              </w:rPr>
            </w:pPr>
            <w:r w:rsidRPr="00DD66C6">
              <w:rPr>
                <w:b/>
                <w:sz w:val="20"/>
                <w:szCs w:val="20"/>
              </w:rPr>
              <w:t>____</w:t>
            </w:r>
            <w:r w:rsidR="009F134E" w:rsidRPr="00DD66C6">
              <w:rPr>
                <w:b/>
                <w:sz w:val="20"/>
                <w:szCs w:val="20"/>
              </w:rPr>
              <w:t xml:space="preserve">_____________     </w:t>
            </w:r>
            <w:r w:rsidR="00997E52" w:rsidRPr="00DD66C6">
              <w:rPr>
                <w:b/>
                <w:sz w:val="20"/>
                <w:szCs w:val="20"/>
              </w:rPr>
              <w:t>Ильясов М.М.</w:t>
            </w:r>
          </w:p>
          <w:p w14:paraId="2E98055A" w14:textId="77777777" w:rsidR="00F3727B" w:rsidRPr="00DD66C6" w:rsidRDefault="00F3727B" w:rsidP="00202F35">
            <w:pPr>
              <w:spacing w:line="276" w:lineRule="auto"/>
              <w:jc w:val="both"/>
              <w:rPr>
                <w:b/>
                <w:sz w:val="20"/>
                <w:szCs w:val="20"/>
              </w:rPr>
            </w:pPr>
          </w:p>
          <w:p w14:paraId="191222E4" w14:textId="77777777" w:rsidR="00F3727B" w:rsidRPr="00DD66C6" w:rsidRDefault="00F3727B" w:rsidP="00202F35">
            <w:pPr>
              <w:spacing w:line="276" w:lineRule="auto"/>
              <w:jc w:val="both"/>
              <w:rPr>
                <w:b/>
                <w:sz w:val="20"/>
                <w:szCs w:val="20"/>
              </w:rPr>
            </w:pPr>
          </w:p>
          <w:p w14:paraId="67D14C75" w14:textId="77777777" w:rsidR="00F3727B" w:rsidRPr="00DD66C6" w:rsidRDefault="00F3727B" w:rsidP="00202F35">
            <w:pPr>
              <w:spacing w:line="276" w:lineRule="auto"/>
              <w:jc w:val="both"/>
              <w:rPr>
                <w:sz w:val="20"/>
                <w:szCs w:val="20"/>
              </w:rPr>
            </w:pPr>
            <w:r w:rsidRPr="00DD66C6">
              <w:rPr>
                <w:sz w:val="20"/>
                <w:szCs w:val="20"/>
              </w:rPr>
              <w:t xml:space="preserve">                  М.П.</w:t>
            </w:r>
          </w:p>
          <w:p w14:paraId="636F1738" w14:textId="77777777" w:rsidR="00F3727B" w:rsidRPr="00DD66C6" w:rsidRDefault="00F3727B" w:rsidP="00202F35">
            <w:pPr>
              <w:spacing w:line="276" w:lineRule="auto"/>
              <w:jc w:val="both"/>
              <w:rPr>
                <w:b/>
                <w:sz w:val="20"/>
                <w:szCs w:val="20"/>
              </w:rPr>
            </w:pPr>
          </w:p>
        </w:tc>
        <w:tc>
          <w:tcPr>
            <w:tcW w:w="4786" w:type="dxa"/>
          </w:tcPr>
          <w:p w14:paraId="37DA9CB5" w14:textId="18DA59CA" w:rsidR="00F3727B" w:rsidRPr="00DD66C6" w:rsidRDefault="00082A97" w:rsidP="00202F35">
            <w:pPr>
              <w:spacing w:line="276" w:lineRule="auto"/>
              <w:jc w:val="both"/>
              <w:rPr>
                <w:b/>
                <w:sz w:val="20"/>
                <w:szCs w:val="20"/>
              </w:rPr>
            </w:pPr>
            <w:r w:rsidRPr="00DD66C6">
              <w:rPr>
                <w:b/>
                <w:sz w:val="20"/>
                <w:szCs w:val="20"/>
              </w:rPr>
              <w:t>____________</w:t>
            </w:r>
            <w:r w:rsidR="002E3BFD">
              <w:rPr>
                <w:b/>
                <w:sz w:val="20"/>
                <w:szCs w:val="20"/>
              </w:rPr>
              <w:t>________</w:t>
            </w:r>
            <w:r w:rsidRPr="00DD66C6">
              <w:rPr>
                <w:b/>
                <w:sz w:val="20"/>
                <w:szCs w:val="20"/>
              </w:rPr>
              <w:t xml:space="preserve">___ </w:t>
            </w:r>
            <w:r w:rsidR="009F134E" w:rsidRPr="00DD66C6">
              <w:rPr>
                <w:b/>
                <w:sz w:val="20"/>
                <w:szCs w:val="20"/>
              </w:rPr>
              <w:t xml:space="preserve"> </w:t>
            </w:r>
            <w:sdt>
              <w:sdtPr>
                <w:rPr>
                  <w:b/>
                  <w:sz w:val="20"/>
                  <w:szCs w:val="20"/>
                </w:rPr>
                <w:id w:val="-2076121470"/>
                <w:placeholder>
                  <w:docPart w:val="DefaultPlaceholder_1082065158"/>
                </w:placeholder>
                <w:text/>
              </w:sdtPr>
              <w:sdtEndPr/>
              <w:sdtContent>
                <w:r w:rsidR="009F134E" w:rsidRPr="00DD66C6">
                  <w:rPr>
                    <w:b/>
                    <w:sz w:val="20"/>
                    <w:szCs w:val="20"/>
                  </w:rPr>
                  <w:t>ФИО</w:t>
                </w:r>
              </w:sdtContent>
            </w:sdt>
          </w:p>
          <w:p w14:paraId="58BA8BAB" w14:textId="77777777" w:rsidR="00F3727B" w:rsidRPr="00DD66C6" w:rsidRDefault="00F3727B" w:rsidP="00202F35">
            <w:pPr>
              <w:spacing w:line="276" w:lineRule="auto"/>
              <w:jc w:val="both"/>
              <w:rPr>
                <w:b/>
                <w:sz w:val="20"/>
                <w:szCs w:val="20"/>
              </w:rPr>
            </w:pPr>
          </w:p>
          <w:p w14:paraId="078CF6A4" w14:textId="77777777" w:rsidR="00F3727B" w:rsidRPr="00DD66C6" w:rsidRDefault="00F3727B" w:rsidP="00202F35">
            <w:pPr>
              <w:spacing w:line="276" w:lineRule="auto"/>
              <w:jc w:val="both"/>
              <w:rPr>
                <w:b/>
                <w:sz w:val="20"/>
                <w:szCs w:val="20"/>
              </w:rPr>
            </w:pPr>
          </w:p>
          <w:p w14:paraId="45DEAB0C" w14:textId="77777777" w:rsidR="00F3727B" w:rsidRPr="00DD66C6" w:rsidRDefault="00F3727B" w:rsidP="00202F35">
            <w:pPr>
              <w:spacing w:line="276" w:lineRule="auto"/>
              <w:jc w:val="both"/>
              <w:rPr>
                <w:sz w:val="20"/>
                <w:szCs w:val="20"/>
              </w:rPr>
            </w:pPr>
            <w:r w:rsidRPr="00DD66C6">
              <w:rPr>
                <w:b/>
                <w:sz w:val="20"/>
                <w:szCs w:val="20"/>
              </w:rPr>
              <w:t xml:space="preserve">                  </w:t>
            </w:r>
            <w:r w:rsidRPr="00DD66C6">
              <w:rPr>
                <w:sz w:val="20"/>
                <w:szCs w:val="20"/>
              </w:rPr>
              <w:t>М.П.</w:t>
            </w:r>
          </w:p>
        </w:tc>
      </w:tr>
    </w:tbl>
    <w:p w14:paraId="0B3E68E0" w14:textId="4B508831" w:rsidR="00DD66C6" w:rsidRDefault="00DD66C6" w:rsidP="00202F35">
      <w:pPr>
        <w:spacing w:line="276" w:lineRule="auto"/>
        <w:jc w:val="right"/>
        <w:rPr>
          <w:b/>
          <w:sz w:val="20"/>
          <w:szCs w:val="20"/>
        </w:rPr>
      </w:pPr>
    </w:p>
    <w:p w14:paraId="6B85A58D" w14:textId="77777777" w:rsidR="00DD66C6" w:rsidRDefault="00DD66C6" w:rsidP="00202F35">
      <w:pPr>
        <w:spacing w:line="276" w:lineRule="auto"/>
        <w:rPr>
          <w:b/>
          <w:sz w:val="20"/>
          <w:szCs w:val="20"/>
        </w:rPr>
      </w:pPr>
      <w:r>
        <w:rPr>
          <w:b/>
          <w:sz w:val="20"/>
          <w:szCs w:val="20"/>
        </w:rPr>
        <w:br w:type="page"/>
      </w:r>
    </w:p>
    <w:p w14:paraId="6B29F37B" w14:textId="77777777" w:rsidR="00F3727B" w:rsidRPr="00DD66C6" w:rsidRDefault="00607AF1" w:rsidP="00202F35">
      <w:pPr>
        <w:spacing w:line="276" w:lineRule="auto"/>
        <w:jc w:val="right"/>
        <w:rPr>
          <w:b/>
          <w:sz w:val="20"/>
          <w:szCs w:val="20"/>
        </w:rPr>
      </w:pPr>
      <w:r w:rsidRPr="00DD66C6">
        <w:rPr>
          <w:b/>
          <w:sz w:val="20"/>
          <w:szCs w:val="20"/>
        </w:rPr>
        <w:lastRenderedPageBreak/>
        <w:t>Приложение № 1</w:t>
      </w:r>
    </w:p>
    <w:p w14:paraId="0409137B" w14:textId="2229C663" w:rsidR="00F3727B" w:rsidRPr="000F40F4" w:rsidRDefault="00607AF1" w:rsidP="00202F35">
      <w:pPr>
        <w:spacing w:before="240" w:line="276" w:lineRule="auto"/>
        <w:jc w:val="right"/>
        <w:rPr>
          <w:b/>
          <w:sz w:val="20"/>
          <w:szCs w:val="20"/>
        </w:rPr>
      </w:pPr>
      <w:r w:rsidRPr="00DD66C6">
        <w:rPr>
          <w:b/>
          <w:sz w:val="20"/>
          <w:szCs w:val="20"/>
        </w:rPr>
        <w:t>К С</w:t>
      </w:r>
      <w:r w:rsidR="00F3727B" w:rsidRPr="00DD66C6">
        <w:rPr>
          <w:b/>
          <w:sz w:val="20"/>
          <w:szCs w:val="20"/>
        </w:rPr>
        <w:t>оглашению</w:t>
      </w:r>
      <w:r w:rsidR="000F40A6" w:rsidRPr="00DD66C6">
        <w:rPr>
          <w:b/>
          <w:sz w:val="20"/>
          <w:szCs w:val="20"/>
        </w:rPr>
        <w:t xml:space="preserve"> </w:t>
      </w:r>
      <w:sdt>
        <w:sdtPr>
          <w:rPr>
            <w:b/>
            <w:sz w:val="20"/>
            <w:szCs w:val="20"/>
          </w:rPr>
          <w:id w:val="1712851567"/>
          <w:placeholder>
            <w:docPart w:val="DefaultPlaceholder_1082065158"/>
          </w:placeholder>
        </w:sdtPr>
        <w:sdtEndPr/>
        <w:sdtContent>
          <w:r w:rsidR="000F40A6" w:rsidRPr="00DD66C6">
            <w:rPr>
              <w:b/>
              <w:sz w:val="20"/>
              <w:szCs w:val="20"/>
            </w:rPr>
            <w:t>№ _____</w:t>
          </w:r>
          <w:r w:rsidR="00F3727B" w:rsidRPr="00DD66C6">
            <w:rPr>
              <w:b/>
              <w:sz w:val="20"/>
              <w:szCs w:val="20"/>
            </w:rPr>
            <w:t xml:space="preserve"> от </w:t>
          </w:r>
          <w:r w:rsidR="00231F35" w:rsidRPr="00DD66C6">
            <w:rPr>
              <w:b/>
              <w:sz w:val="20"/>
              <w:szCs w:val="20"/>
            </w:rPr>
            <w:t>«___</w:t>
          </w:r>
          <w:r w:rsidR="007F3EA5" w:rsidRPr="00DD66C6">
            <w:rPr>
              <w:b/>
              <w:sz w:val="20"/>
              <w:szCs w:val="20"/>
            </w:rPr>
            <w:t>»</w:t>
          </w:r>
          <w:r w:rsidR="002E5FA3" w:rsidRPr="00DD66C6">
            <w:rPr>
              <w:b/>
              <w:sz w:val="20"/>
              <w:szCs w:val="20"/>
            </w:rPr>
            <w:t xml:space="preserve"> </w:t>
          </w:r>
          <w:r w:rsidR="00231F35" w:rsidRPr="00DD66C6">
            <w:rPr>
              <w:b/>
              <w:sz w:val="20"/>
              <w:szCs w:val="20"/>
            </w:rPr>
            <w:t>______</w:t>
          </w:r>
          <w:r w:rsidR="009F134E" w:rsidRPr="00DD66C6">
            <w:rPr>
              <w:b/>
              <w:sz w:val="20"/>
              <w:szCs w:val="20"/>
            </w:rPr>
            <w:t>___</w:t>
          </w:r>
          <w:r w:rsidR="000F40F4">
            <w:rPr>
              <w:b/>
              <w:sz w:val="20"/>
              <w:szCs w:val="20"/>
            </w:rPr>
            <w:t>__</w:t>
          </w:r>
          <w:r w:rsidR="009F134E" w:rsidRPr="00DD66C6">
            <w:rPr>
              <w:b/>
              <w:sz w:val="20"/>
              <w:szCs w:val="20"/>
            </w:rPr>
            <w:t>__</w:t>
          </w:r>
          <w:r w:rsidR="00CF3E40">
            <w:rPr>
              <w:b/>
              <w:sz w:val="20"/>
              <w:szCs w:val="20"/>
            </w:rPr>
            <w:t>202</w:t>
          </w:r>
          <w:r w:rsidR="008B1E23">
            <w:rPr>
              <w:b/>
              <w:sz w:val="20"/>
              <w:szCs w:val="20"/>
              <w:lang w:val="kk-KZ"/>
            </w:rPr>
            <w:t>3</w:t>
          </w:r>
        </w:sdtContent>
      </w:sdt>
      <w:r w:rsidR="000F40F4">
        <w:rPr>
          <w:b/>
          <w:sz w:val="20"/>
          <w:szCs w:val="20"/>
        </w:rPr>
        <w:t xml:space="preserve"> </w:t>
      </w:r>
      <w:r w:rsidR="000F40F4" w:rsidRPr="000F40F4">
        <w:rPr>
          <w:b/>
          <w:bCs/>
          <w:sz w:val="20"/>
          <w:szCs w:val="20"/>
        </w:rPr>
        <w:t>года</w:t>
      </w:r>
    </w:p>
    <w:p w14:paraId="51C906EC" w14:textId="77777777" w:rsidR="000F40F4" w:rsidRDefault="000F40F4" w:rsidP="00202F35">
      <w:pPr>
        <w:autoSpaceDE w:val="0"/>
        <w:autoSpaceDN w:val="0"/>
        <w:adjustRightInd w:val="0"/>
        <w:spacing w:line="276" w:lineRule="auto"/>
        <w:jc w:val="center"/>
        <w:rPr>
          <w:b/>
          <w:bCs/>
          <w:sz w:val="20"/>
          <w:szCs w:val="20"/>
        </w:rPr>
      </w:pPr>
    </w:p>
    <w:p w14:paraId="6B3D11EC" w14:textId="095660B7" w:rsidR="00F3727B" w:rsidRPr="00DD66C6" w:rsidRDefault="00F3727B" w:rsidP="00202F35">
      <w:pPr>
        <w:autoSpaceDE w:val="0"/>
        <w:autoSpaceDN w:val="0"/>
        <w:adjustRightInd w:val="0"/>
        <w:spacing w:line="276" w:lineRule="auto"/>
        <w:jc w:val="center"/>
        <w:rPr>
          <w:b/>
          <w:bCs/>
          <w:sz w:val="20"/>
          <w:szCs w:val="20"/>
        </w:rPr>
      </w:pPr>
      <w:r w:rsidRPr="00DD66C6">
        <w:rPr>
          <w:b/>
          <w:bCs/>
          <w:sz w:val="20"/>
          <w:szCs w:val="20"/>
        </w:rPr>
        <w:t>СОСТАВ УСЛУГ</w:t>
      </w:r>
    </w:p>
    <w:p w14:paraId="20E58C70" w14:textId="77777777" w:rsidR="00612813" w:rsidRPr="00DD66C6" w:rsidRDefault="004A23D4" w:rsidP="00202F35">
      <w:pPr>
        <w:autoSpaceDE w:val="0"/>
        <w:autoSpaceDN w:val="0"/>
        <w:adjustRightInd w:val="0"/>
        <w:spacing w:line="276" w:lineRule="auto"/>
        <w:jc w:val="both"/>
        <w:rPr>
          <w:sz w:val="20"/>
          <w:szCs w:val="20"/>
        </w:rPr>
      </w:pPr>
      <w:r w:rsidRPr="00DD66C6">
        <w:rPr>
          <w:sz w:val="20"/>
          <w:szCs w:val="20"/>
        </w:rPr>
        <w:t xml:space="preserve">В рамках Соглашения Исполнитель </w:t>
      </w:r>
      <w:r w:rsidR="00454E98" w:rsidRPr="00DD66C6">
        <w:rPr>
          <w:sz w:val="20"/>
          <w:szCs w:val="20"/>
        </w:rPr>
        <w:t>предоставляет Пользователям</w:t>
      </w:r>
      <w:r w:rsidR="00010AD8" w:rsidRPr="00DD66C6">
        <w:rPr>
          <w:sz w:val="20"/>
          <w:szCs w:val="20"/>
        </w:rPr>
        <w:t xml:space="preserve"> </w:t>
      </w:r>
      <w:r w:rsidR="00612813" w:rsidRPr="00DD66C6">
        <w:rPr>
          <w:sz w:val="20"/>
          <w:szCs w:val="20"/>
        </w:rPr>
        <w:t>конкретно</w:t>
      </w:r>
      <w:r w:rsidR="00010AD8" w:rsidRPr="00DD66C6">
        <w:rPr>
          <w:sz w:val="20"/>
          <w:szCs w:val="20"/>
        </w:rPr>
        <w:t>й</w:t>
      </w:r>
      <w:r w:rsidRPr="00DD66C6">
        <w:rPr>
          <w:sz w:val="20"/>
          <w:szCs w:val="20"/>
        </w:rPr>
        <w:t xml:space="preserve"> </w:t>
      </w:r>
      <w:r w:rsidR="00010AD8" w:rsidRPr="00DD66C6">
        <w:rPr>
          <w:sz w:val="20"/>
          <w:szCs w:val="20"/>
        </w:rPr>
        <w:t>Организации</w:t>
      </w:r>
      <w:r w:rsidR="00607F22" w:rsidRPr="00DD66C6">
        <w:rPr>
          <w:sz w:val="20"/>
          <w:szCs w:val="20"/>
        </w:rPr>
        <w:t xml:space="preserve"> </w:t>
      </w:r>
      <w:r w:rsidR="00612813" w:rsidRPr="00DD66C6">
        <w:rPr>
          <w:sz w:val="20"/>
          <w:szCs w:val="20"/>
        </w:rPr>
        <w:t>в рамках Профиля доступ</w:t>
      </w:r>
      <w:r w:rsidR="00EB5E48" w:rsidRPr="00DD66C6">
        <w:rPr>
          <w:sz w:val="20"/>
          <w:szCs w:val="20"/>
        </w:rPr>
        <w:t xml:space="preserve"> к следующим</w:t>
      </w:r>
      <w:r w:rsidR="00612813" w:rsidRPr="00DD66C6">
        <w:rPr>
          <w:sz w:val="20"/>
          <w:szCs w:val="20"/>
        </w:rPr>
        <w:t xml:space="preserve"> Сервисам Системы</w:t>
      </w:r>
      <w:r w:rsidRPr="00DD66C6">
        <w:rPr>
          <w:sz w:val="20"/>
          <w:szCs w:val="20"/>
        </w:rPr>
        <w:t>:</w:t>
      </w:r>
    </w:p>
    <w:p w14:paraId="2149685A" w14:textId="77777777" w:rsidR="00612813" w:rsidRPr="00DD66C6" w:rsidRDefault="00612813" w:rsidP="00202F35">
      <w:pPr>
        <w:pStyle w:val="1"/>
        <w:numPr>
          <w:ilvl w:val="0"/>
          <w:numId w:val="8"/>
        </w:numPr>
        <w:spacing w:after="0"/>
        <w:rPr>
          <w:b/>
          <w:sz w:val="20"/>
          <w:szCs w:val="20"/>
        </w:rPr>
      </w:pPr>
      <w:r w:rsidRPr="00DD66C6">
        <w:rPr>
          <w:b/>
          <w:sz w:val="20"/>
          <w:szCs w:val="20"/>
        </w:rPr>
        <w:t>Электронные средства поддержки и сопровождения образовательного процесса:</w:t>
      </w:r>
    </w:p>
    <w:p w14:paraId="1834F8FF" w14:textId="77777777" w:rsidR="005D5D90" w:rsidRPr="00DD66C6" w:rsidRDefault="005D5D90" w:rsidP="00202F35">
      <w:pPr>
        <w:pStyle w:val="af5"/>
        <w:autoSpaceDE w:val="0"/>
        <w:autoSpaceDN w:val="0"/>
        <w:adjustRightInd w:val="0"/>
        <w:ind w:left="0"/>
        <w:jc w:val="both"/>
        <w:rPr>
          <w:rFonts w:ascii="Times New Roman" w:hAnsi="Times New Roman"/>
          <w:sz w:val="20"/>
          <w:szCs w:val="20"/>
        </w:rPr>
      </w:pPr>
      <w:r w:rsidRPr="00DD66C6">
        <w:rPr>
          <w:rFonts w:ascii="Times New Roman" w:hAnsi="Times New Roman"/>
          <w:sz w:val="20"/>
          <w:szCs w:val="20"/>
        </w:rPr>
        <w:t>1.1. Сервис «Школа»:</w:t>
      </w:r>
    </w:p>
    <w:p w14:paraId="4341203C" w14:textId="04C4F466" w:rsidR="005D5D90" w:rsidRPr="00DD66C6" w:rsidRDefault="005D5D90" w:rsidP="00202F35">
      <w:pPr>
        <w:pStyle w:val="af5"/>
        <w:autoSpaceDE w:val="0"/>
        <w:autoSpaceDN w:val="0"/>
        <w:adjustRightInd w:val="0"/>
        <w:ind w:left="0"/>
        <w:jc w:val="both"/>
        <w:rPr>
          <w:rFonts w:ascii="Times New Roman" w:hAnsi="Times New Roman"/>
          <w:sz w:val="20"/>
          <w:szCs w:val="20"/>
        </w:rPr>
      </w:pPr>
      <w:r w:rsidRPr="00DD66C6">
        <w:rPr>
          <w:rFonts w:ascii="Times New Roman" w:hAnsi="Times New Roman"/>
          <w:sz w:val="20"/>
          <w:szCs w:val="20"/>
        </w:rPr>
        <w:t xml:space="preserve">- управление данными об </w:t>
      </w:r>
      <w:r w:rsidR="00084CF4" w:rsidRPr="00DD66C6">
        <w:rPr>
          <w:rFonts w:ascii="Times New Roman" w:hAnsi="Times New Roman"/>
          <w:sz w:val="20"/>
          <w:szCs w:val="20"/>
        </w:rPr>
        <w:t>организации</w:t>
      </w:r>
      <w:r w:rsidR="008B6F07" w:rsidRPr="00DD66C6">
        <w:rPr>
          <w:rFonts w:ascii="Times New Roman" w:hAnsi="Times New Roman"/>
          <w:sz w:val="20"/>
          <w:szCs w:val="20"/>
        </w:rPr>
        <w:t xml:space="preserve"> и П</w:t>
      </w:r>
      <w:r w:rsidRPr="00DD66C6">
        <w:rPr>
          <w:rFonts w:ascii="Times New Roman" w:hAnsi="Times New Roman"/>
          <w:sz w:val="20"/>
          <w:szCs w:val="20"/>
        </w:rPr>
        <w:t>ользователях;</w:t>
      </w:r>
    </w:p>
    <w:p w14:paraId="347E7038" w14:textId="77777777" w:rsidR="005D5D90" w:rsidRPr="00DD66C6" w:rsidRDefault="005D5D90" w:rsidP="00202F35">
      <w:pPr>
        <w:pStyle w:val="af5"/>
        <w:autoSpaceDE w:val="0"/>
        <w:autoSpaceDN w:val="0"/>
        <w:adjustRightInd w:val="0"/>
        <w:ind w:left="0"/>
        <w:jc w:val="both"/>
        <w:rPr>
          <w:rFonts w:ascii="Times New Roman" w:hAnsi="Times New Roman"/>
          <w:sz w:val="20"/>
          <w:szCs w:val="20"/>
        </w:rPr>
      </w:pPr>
      <w:r w:rsidRPr="00DD66C6">
        <w:rPr>
          <w:rFonts w:ascii="Times New Roman" w:hAnsi="Times New Roman"/>
          <w:sz w:val="20"/>
          <w:szCs w:val="20"/>
        </w:rPr>
        <w:t>- ввод и поддержка расписания занятий, звонков;</w:t>
      </w:r>
    </w:p>
    <w:p w14:paraId="71A3E6B0" w14:textId="77777777" w:rsidR="005D5D90" w:rsidRPr="00DD66C6" w:rsidRDefault="005D5D90" w:rsidP="00202F35">
      <w:pPr>
        <w:pStyle w:val="af5"/>
        <w:autoSpaceDE w:val="0"/>
        <w:autoSpaceDN w:val="0"/>
        <w:adjustRightInd w:val="0"/>
        <w:ind w:left="0"/>
        <w:jc w:val="both"/>
        <w:rPr>
          <w:rFonts w:ascii="Times New Roman" w:hAnsi="Times New Roman"/>
          <w:sz w:val="20"/>
          <w:szCs w:val="20"/>
        </w:rPr>
      </w:pPr>
      <w:r w:rsidRPr="00DD66C6">
        <w:rPr>
          <w:rFonts w:ascii="Times New Roman" w:hAnsi="Times New Roman"/>
          <w:sz w:val="20"/>
          <w:szCs w:val="20"/>
        </w:rPr>
        <w:t>- ввод и передача данных об успеваемости и посещаемости</w:t>
      </w:r>
      <w:r w:rsidR="00CF34A1" w:rsidRPr="00DD66C6">
        <w:rPr>
          <w:rFonts w:ascii="Times New Roman" w:hAnsi="Times New Roman"/>
          <w:sz w:val="20"/>
          <w:szCs w:val="20"/>
        </w:rPr>
        <w:t>;</w:t>
      </w:r>
      <w:r w:rsidRPr="00DD66C6">
        <w:rPr>
          <w:rFonts w:ascii="Times New Roman" w:hAnsi="Times New Roman"/>
          <w:sz w:val="20"/>
          <w:szCs w:val="20"/>
        </w:rPr>
        <w:t xml:space="preserve"> </w:t>
      </w:r>
    </w:p>
    <w:p w14:paraId="37D5DFAE" w14:textId="77777777" w:rsidR="005D5D90" w:rsidRPr="00DD66C6" w:rsidRDefault="005D5D90" w:rsidP="00202F35">
      <w:pPr>
        <w:pStyle w:val="af5"/>
        <w:autoSpaceDE w:val="0"/>
        <w:autoSpaceDN w:val="0"/>
        <w:adjustRightInd w:val="0"/>
        <w:ind w:left="0"/>
        <w:jc w:val="both"/>
        <w:rPr>
          <w:rFonts w:ascii="Times New Roman" w:hAnsi="Times New Roman"/>
          <w:sz w:val="20"/>
          <w:szCs w:val="20"/>
        </w:rPr>
      </w:pPr>
      <w:r w:rsidRPr="00DD66C6">
        <w:rPr>
          <w:rFonts w:ascii="Times New Roman" w:hAnsi="Times New Roman"/>
          <w:sz w:val="20"/>
          <w:szCs w:val="20"/>
        </w:rPr>
        <w:t>- выдача и контроль выполнения домашних заданий;</w:t>
      </w:r>
    </w:p>
    <w:p w14:paraId="22F2E5DD" w14:textId="77777777" w:rsidR="005D5D90" w:rsidRPr="00DD66C6" w:rsidRDefault="005D5D90" w:rsidP="00202F35">
      <w:pPr>
        <w:pStyle w:val="af5"/>
        <w:autoSpaceDE w:val="0"/>
        <w:autoSpaceDN w:val="0"/>
        <w:adjustRightInd w:val="0"/>
        <w:ind w:left="0"/>
        <w:jc w:val="both"/>
        <w:rPr>
          <w:rFonts w:ascii="Times New Roman" w:hAnsi="Times New Roman"/>
          <w:sz w:val="20"/>
          <w:szCs w:val="20"/>
        </w:rPr>
      </w:pPr>
      <w:r w:rsidRPr="00DD66C6">
        <w:rPr>
          <w:rFonts w:ascii="Times New Roman" w:hAnsi="Times New Roman"/>
          <w:sz w:val="20"/>
          <w:szCs w:val="20"/>
        </w:rPr>
        <w:t>- ведение статистики, печать и экспорт отчётов.</w:t>
      </w:r>
    </w:p>
    <w:p w14:paraId="21ED1A21" w14:textId="77777777" w:rsidR="00612813" w:rsidRPr="00DD66C6" w:rsidRDefault="00612813" w:rsidP="00202F35">
      <w:pPr>
        <w:pStyle w:val="1"/>
        <w:numPr>
          <w:ilvl w:val="0"/>
          <w:numId w:val="8"/>
        </w:numPr>
        <w:spacing w:after="0"/>
        <w:rPr>
          <w:b/>
          <w:sz w:val="20"/>
          <w:szCs w:val="20"/>
        </w:rPr>
      </w:pPr>
      <w:r w:rsidRPr="00DD66C6">
        <w:rPr>
          <w:b/>
          <w:sz w:val="20"/>
          <w:szCs w:val="20"/>
        </w:rPr>
        <w:t>Инструменты социального сетевого взаимодействия:</w:t>
      </w:r>
    </w:p>
    <w:p w14:paraId="201031C4" w14:textId="29D6D415" w:rsidR="0064556F" w:rsidRPr="002E3BFD" w:rsidRDefault="002E3BFD" w:rsidP="00202F35">
      <w:pPr>
        <w:autoSpaceDE w:val="0"/>
        <w:autoSpaceDN w:val="0"/>
        <w:adjustRightInd w:val="0"/>
        <w:spacing w:line="276" w:lineRule="auto"/>
        <w:jc w:val="both"/>
        <w:rPr>
          <w:rFonts w:eastAsia="Calibri"/>
          <w:sz w:val="20"/>
          <w:szCs w:val="20"/>
          <w:lang w:eastAsia="en-US"/>
        </w:rPr>
      </w:pPr>
      <w:r w:rsidRPr="002E3BFD">
        <w:rPr>
          <w:rFonts w:eastAsia="Calibri"/>
          <w:sz w:val="20"/>
          <w:szCs w:val="20"/>
          <w:lang w:eastAsia="en-US"/>
        </w:rPr>
        <w:t>-</w:t>
      </w:r>
      <w:r>
        <w:rPr>
          <w:rFonts w:eastAsia="Calibri"/>
          <w:sz w:val="20"/>
          <w:szCs w:val="20"/>
          <w:lang w:eastAsia="en-US"/>
        </w:rPr>
        <w:t xml:space="preserve"> </w:t>
      </w:r>
      <w:r w:rsidRPr="002E3BFD">
        <w:rPr>
          <w:rFonts w:eastAsia="Calibri"/>
          <w:sz w:val="20"/>
          <w:szCs w:val="20"/>
          <w:lang w:eastAsia="en-US"/>
        </w:rPr>
        <w:t>о</w:t>
      </w:r>
      <w:r w:rsidR="00F55D3D" w:rsidRPr="002E3BFD">
        <w:rPr>
          <w:rFonts w:eastAsia="Calibri"/>
          <w:sz w:val="20"/>
          <w:szCs w:val="20"/>
          <w:lang w:eastAsia="en-US"/>
        </w:rPr>
        <w:t>рганизация обще</w:t>
      </w:r>
      <w:r w:rsidR="008B6F07" w:rsidRPr="002E3BFD">
        <w:rPr>
          <w:rFonts w:eastAsia="Calibri"/>
          <w:sz w:val="20"/>
          <w:szCs w:val="20"/>
          <w:lang w:eastAsia="en-US"/>
        </w:rPr>
        <w:t>ния и обмена информацией между П</w:t>
      </w:r>
      <w:r w:rsidR="00F55D3D" w:rsidRPr="002E3BFD">
        <w:rPr>
          <w:rFonts w:eastAsia="Calibri"/>
          <w:sz w:val="20"/>
          <w:szCs w:val="20"/>
          <w:lang w:eastAsia="en-US"/>
        </w:rPr>
        <w:t>ользователями посредством создания групп, со</w:t>
      </w:r>
      <w:r w:rsidR="007F3EA5" w:rsidRPr="002E3BFD">
        <w:rPr>
          <w:rFonts w:eastAsia="Calibri"/>
          <w:sz w:val="20"/>
          <w:szCs w:val="20"/>
          <w:lang w:eastAsia="en-US"/>
        </w:rPr>
        <w:t>бытий, объявлений, ведения форумов, публикации новостей, размещения файлов и т.п.</w:t>
      </w:r>
    </w:p>
    <w:p w14:paraId="2FCFA272" w14:textId="77777777" w:rsidR="00F3727B" w:rsidRPr="00DD66C6" w:rsidRDefault="00F3727B" w:rsidP="00202F35">
      <w:pPr>
        <w:autoSpaceDE w:val="0"/>
        <w:autoSpaceDN w:val="0"/>
        <w:adjustRightInd w:val="0"/>
        <w:spacing w:line="276" w:lineRule="auto"/>
        <w:jc w:val="both"/>
        <w:rPr>
          <w:sz w:val="20"/>
          <w:szCs w:val="20"/>
        </w:rPr>
      </w:pPr>
    </w:p>
    <w:p w14:paraId="24DB8BD3" w14:textId="02E62187" w:rsidR="00BE064E" w:rsidRPr="00DD66C6" w:rsidRDefault="00BE064E" w:rsidP="00202F35">
      <w:pPr>
        <w:spacing w:line="276" w:lineRule="auto"/>
        <w:rPr>
          <w:b/>
          <w:sz w:val="20"/>
          <w:szCs w:val="20"/>
        </w:rPr>
      </w:pPr>
    </w:p>
    <w:tbl>
      <w:tblPr>
        <w:tblW w:w="0" w:type="auto"/>
        <w:tblLook w:val="01E0" w:firstRow="1" w:lastRow="1" w:firstColumn="1" w:lastColumn="1" w:noHBand="0" w:noVBand="0"/>
      </w:tblPr>
      <w:tblGrid>
        <w:gridCol w:w="4746"/>
        <w:gridCol w:w="4752"/>
      </w:tblGrid>
      <w:tr w:rsidR="00BE064E" w:rsidRPr="00DD66C6" w14:paraId="55A18A4B" w14:textId="77777777" w:rsidTr="00BB3199">
        <w:tc>
          <w:tcPr>
            <w:tcW w:w="4785" w:type="dxa"/>
          </w:tcPr>
          <w:p w14:paraId="23F18082" w14:textId="77777777" w:rsidR="00BE064E" w:rsidRPr="00DD66C6" w:rsidRDefault="00BE064E" w:rsidP="00202F35">
            <w:pPr>
              <w:spacing w:line="276" w:lineRule="auto"/>
              <w:rPr>
                <w:b/>
                <w:sz w:val="20"/>
                <w:szCs w:val="20"/>
              </w:rPr>
            </w:pPr>
            <w:r w:rsidRPr="00DD66C6">
              <w:rPr>
                <w:b/>
                <w:sz w:val="20"/>
                <w:szCs w:val="20"/>
              </w:rPr>
              <w:t>ТОО «Күнделік (Kundelik)»</w:t>
            </w:r>
          </w:p>
          <w:p w14:paraId="02DBAE08" w14:textId="77777777" w:rsidR="00BE064E" w:rsidRPr="00DD66C6" w:rsidRDefault="00BE064E" w:rsidP="00202F35">
            <w:pPr>
              <w:spacing w:line="276" w:lineRule="auto"/>
              <w:rPr>
                <w:b/>
                <w:sz w:val="20"/>
                <w:szCs w:val="20"/>
              </w:rPr>
            </w:pPr>
          </w:p>
        </w:tc>
        <w:tc>
          <w:tcPr>
            <w:tcW w:w="4786" w:type="dxa"/>
          </w:tcPr>
          <w:sdt>
            <w:sdtPr>
              <w:rPr>
                <w:b/>
                <w:sz w:val="20"/>
                <w:szCs w:val="20"/>
              </w:rPr>
              <w:id w:val="-531879075"/>
              <w:placeholder>
                <w:docPart w:val="0FDE9A7F1D1D4E59B920250EF42AEEB1"/>
              </w:placeholder>
            </w:sdtPr>
            <w:sdtEndPr/>
            <w:sdtContent>
              <w:p w14:paraId="40B0223A" w14:textId="40869B4D" w:rsidR="00BE064E" w:rsidRPr="00DD66C6" w:rsidRDefault="003D1764" w:rsidP="00202F35">
                <w:pPr>
                  <w:spacing w:line="276" w:lineRule="auto"/>
                  <w:jc w:val="both"/>
                  <w:rPr>
                    <w:b/>
                    <w:sz w:val="20"/>
                    <w:szCs w:val="20"/>
                  </w:rPr>
                </w:pPr>
                <w:r>
                  <w:rPr>
                    <w:b/>
                    <w:sz w:val="20"/>
                    <w:szCs w:val="20"/>
                  </w:rPr>
                  <w:t>Н</w:t>
                </w:r>
                <w:r w:rsidR="00CB3C22">
                  <w:rPr>
                    <w:b/>
                    <w:sz w:val="20"/>
                    <w:szCs w:val="20"/>
                  </w:rPr>
                  <w:t xml:space="preserve">аименование </w:t>
                </w:r>
                <w:r>
                  <w:rPr>
                    <w:b/>
                    <w:sz w:val="20"/>
                    <w:szCs w:val="20"/>
                  </w:rPr>
                  <w:t>организации</w:t>
                </w:r>
              </w:p>
            </w:sdtContent>
          </w:sdt>
          <w:p w14:paraId="401DE330" w14:textId="77777777" w:rsidR="00BE064E" w:rsidRPr="00DD66C6" w:rsidRDefault="00BE064E" w:rsidP="00202F35">
            <w:pPr>
              <w:spacing w:line="276" w:lineRule="auto"/>
              <w:rPr>
                <w:b/>
                <w:sz w:val="20"/>
                <w:szCs w:val="20"/>
              </w:rPr>
            </w:pPr>
          </w:p>
        </w:tc>
      </w:tr>
      <w:tr w:rsidR="00BE064E" w:rsidRPr="00DD66C6" w14:paraId="5E344038" w14:textId="77777777" w:rsidTr="00BB3199">
        <w:tc>
          <w:tcPr>
            <w:tcW w:w="4785" w:type="dxa"/>
          </w:tcPr>
          <w:p w14:paraId="314341A1" w14:textId="77777777" w:rsidR="00BE064E" w:rsidRPr="00DD66C6" w:rsidRDefault="00BE064E" w:rsidP="00202F35">
            <w:pPr>
              <w:spacing w:line="276" w:lineRule="auto"/>
              <w:jc w:val="both"/>
              <w:rPr>
                <w:b/>
                <w:sz w:val="20"/>
                <w:szCs w:val="20"/>
              </w:rPr>
            </w:pPr>
            <w:r w:rsidRPr="00DD66C6">
              <w:rPr>
                <w:b/>
                <w:sz w:val="20"/>
                <w:szCs w:val="20"/>
              </w:rPr>
              <w:t>Генеральный директор</w:t>
            </w:r>
          </w:p>
          <w:p w14:paraId="7C3983EB" w14:textId="77777777" w:rsidR="00BE064E" w:rsidRPr="00DD66C6" w:rsidRDefault="00BE064E" w:rsidP="00202F35">
            <w:pPr>
              <w:spacing w:line="276" w:lineRule="auto"/>
              <w:jc w:val="both"/>
              <w:rPr>
                <w:b/>
                <w:sz w:val="20"/>
                <w:szCs w:val="20"/>
              </w:rPr>
            </w:pPr>
          </w:p>
        </w:tc>
        <w:tc>
          <w:tcPr>
            <w:tcW w:w="4786" w:type="dxa"/>
          </w:tcPr>
          <w:p w14:paraId="4586C4AF" w14:textId="6CD21B1E" w:rsidR="00BE064E" w:rsidRPr="00DD66C6" w:rsidRDefault="00F44D32" w:rsidP="00202F35">
            <w:pPr>
              <w:spacing w:line="276" w:lineRule="auto"/>
              <w:jc w:val="both"/>
              <w:rPr>
                <w:b/>
                <w:sz w:val="20"/>
                <w:szCs w:val="20"/>
              </w:rPr>
            </w:pPr>
            <w:r>
              <w:rPr>
                <w:b/>
                <w:sz w:val="20"/>
                <w:szCs w:val="20"/>
              </w:rPr>
              <w:t>Директор</w:t>
            </w:r>
          </w:p>
        </w:tc>
      </w:tr>
      <w:tr w:rsidR="00BE064E" w:rsidRPr="00DD66C6" w14:paraId="198CD2BA" w14:textId="77777777" w:rsidTr="00BB3199">
        <w:tc>
          <w:tcPr>
            <w:tcW w:w="4785" w:type="dxa"/>
          </w:tcPr>
          <w:p w14:paraId="15908B99" w14:textId="65351ED3" w:rsidR="00BE064E" w:rsidRPr="00DD66C6" w:rsidRDefault="00BE064E" w:rsidP="00202F35">
            <w:pPr>
              <w:spacing w:line="276" w:lineRule="auto"/>
              <w:jc w:val="both"/>
              <w:rPr>
                <w:b/>
                <w:sz w:val="20"/>
                <w:szCs w:val="20"/>
              </w:rPr>
            </w:pPr>
            <w:r w:rsidRPr="00DD66C6">
              <w:rPr>
                <w:b/>
                <w:sz w:val="20"/>
                <w:szCs w:val="20"/>
              </w:rPr>
              <w:t xml:space="preserve">_________________   </w:t>
            </w:r>
            <w:r w:rsidR="00997E52" w:rsidRPr="00DD66C6">
              <w:rPr>
                <w:b/>
                <w:sz w:val="20"/>
                <w:szCs w:val="20"/>
              </w:rPr>
              <w:t>Ильясов М.М.</w:t>
            </w:r>
            <w:r w:rsidRPr="00DD66C6">
              <w:rPr>
                <w:b/>
                <w:sz w:val="20"/>
                <w:szCs w:val="20"/>
              </w:rPr>
              <w:t xml:space="preserve">  </w:t>
            </w:r>
          </w:p>
          <w:p w14:paraId="65482B98" w14:textId="77777777" w:rsidR="00BE064E" w:rsidRPr="00DD66C6" w:rsidRDefault="00BE064E" w:rsidP="00202F35">
            <w:pPr>
              <w:spacing w:line="276" w:lineRule="auto"/>
              <w:jc w:val="both"/>
              <w:rPr>
                <w:b/>
                <w:sz w:val="20"/>
                <w:szCs w:val="20"/>
              </w:rPr>
            </w:pPr>
          </w:p>
          <w:p w14:paraId="1CBD5D35" w14:textId="77777777" w:rsidR="00BE064E" w:rsidRPr="00DD66C6" w:rsidRDefault="00BE064E" w:rsidP="00202F35">
            <w:pPr>
              <w:spacing w:line="276" w:lineRule="auto"/>
              <w:jc w:val="both"/>
              <w:rPr>
                <w:b/>
                <w:sz w:val="20"/>
                <w:szCs w:val="20"/>
              </w:rPr>
            </w:pPr>
          </w:p>
          <w:p w14:paraId="27AD7ED1" w14:textId="77777777" w:rsidR="00BE064E" w:rsidRPr="00DD66C6" w:rsidRDefault="00BE064E" w:rsidP="00202F35">
            <w:pPr>
              <w:spacing w:line="276" w:lineRule="auto"/>
              <w:jc w:val="both"/>
              <w:rPr>
                <w:sz w:val="20"/>
                <w:szCs w:val="20"/>
              </w:rPr>
            </w:pPr>
            <w:r w:rsidRPr="00DD66C6">
              <w:rPr>
                <w:sz w:val="20"/>
                <w:szCs w:val="20"/>
              </w:rPr>
              <w:t xml:space="preserve">                  М.П.</w:t>
            </w:r>
          </w:p>
          <w:p w14:paraId="45E6D31E" w14:textId="77777777" w:rsidR="00BE064E" w:rsidRPr="00DD66C6" w:rsidRDefault="00BE064E" w:rsidP="00202F35">
            <w:pPr>
              <w:spacing w:line="276" w:lineRule="auto"/>
              <w:jc w:val="both"/>
              <w:rPr>
                <w:b/>
                <w:sz w:val="20"/>
                <w:szCs w:val="20"/>
              </w:rPr>
            </w:pPr>
          </w:p>
        </w:tc>
        <w:tc>
          <w:tcPr>
            <w:tcW w:w="4786" w:type="dxa"/>
          </w:tcPr>
          <w:p w14:paraId="433E12C5" w14:textId="3C4AE77B" w:rsidR="00BE064E" w:rsidRPr="00DD66C6" w:rsidRDefault="00BE064E" w:rsidP="00202F35">
            <w:pPr>
              <w:spacing w:line="276" w:lineRule="auto"/>
              <w:jc w:val="both"/>
              <w:rPr>
                <w:b/>
                <w:sz w:val="20"/>
                <w:szCs w:val="20"/>
              </w:rPr>
            </w:pPr>
            <w:r w:rsidRPr="00DD66C6">
              <w:rPr>
                <w:b/>
                <w:sz w:val="20"/>
                <w:szCs w:val="20"/>
              </w:rPr>
              <w:t>___________</w:t>
            </w:r>
            <w:r w:rsidR="002E3BFD">
              <w:rPr>
                <w:b/>
                <w:sz w:val="20"/>
                <w:szCs w:val="20"/>
              </w:rPr>
              <w:t>_____</w:t>
            </w:r>
            <w:r w:rsidRPr="00DD66C6">
              <w:rPr>
                <w:b/>
                <w:sz w:val="20"/>
                <w:szCs w:val="20"/>
              </w:rPr>
              <w:t xml:space="preserve">____  </w:t>
            </w:r>
            <w:sdt>
              <w:sdtPr>
                <w:rPr>
                  <w:b/>
                  <w:sz w:val="20"/>
                  <w:szCs w:val="20"/>
                </w:rPr>
                <w:id w:val="-724600576"/>
                <w:placeholder>
                  <w:docPart w:val="C25BF31DD21E4A3BA5E896B4B7F70815"/>
                </w:placeholder>
                <w:text/>
              </w:sdtPr>
              <w:sdtEndPr/>
              <w:sdtContent>
                <w:r w:rsidRPr="00DD66C6">
                  <w:rPr>
                    <w:b/>
                    <w:sz w:val="20"/>
                    <w:szCs w:val="20"/>
                  </w:rPr>
                  <w:t xml:space="preserve">ФИО </w:t>
                </w:r>
              </w:sdtContent>
            </w:sdt>
          </w:p>
          <w:p w14:paraId="3F62E67C" w14:textId="77777777" w:rsidR="00BE064E" w:rsidRPr="00DD66C6" w:rsidRDefault="00BE064E" w:rsidP="00202F35">
            <w:pPr>
              <w:spacing w:line="276" w:lineRule="auto"/>
              <w:jc w:val="both"/>
              <w:rPr>
                <w:b/>
                <w:sz w:val="20"/>
                <w:szCs w:val="20"/>
              </w:rPr>
            </w:pPr>
          </w:p>
          <w:p w14:paraId="5030F17F" w14:textId="77777777" w:rsidR="00BE064E" w:rsidRPr="00DD66C6" w:rsidRDefault="00BE064E" w:rsidP="00202F35">
            <w:pPr>
              <w:spacing w:line="276" w:lineRule="auto"/>
              <w:jc w:val="both"/>
              <w:rPr>
                <w:b/>
                <w:sz w:val="20"/>
                <w:szCs w:val="20"/>
              </w:rPr>
            </w:pPr>
          </w:p>
          <w:p w14:paraId="00AD75CC" w14:textId="77777777" w:rsidR="00BE064E" w:rsidRPr="00DD66C6" w:rsidRDefault="00BE064E" w:rsidP="00202F35">
            <w:pPr>
              <w:spacing w:line="276" w:lineRule="auto"/>
              <w:jc w:val="both"/>
              <w:rPr>
                <w:sz w:val="20"/>
                <w:szCs w:val="20"/>
              </w:rPr>
            </w:pPr>
            <w:r w:rsidRPr="00DD66C6">
              <w:rPr>
                <w:b/>
                <w:sz w:val="20"/>
                <w:szCs w:val="20"/>
              </w:rPr>
              <w:t xml:space="preserve">                  </w:t>
            </w:r>
            <w:r w:rsidRPr="00DD66C6">
              <w:rPr>
                <w:sz w:val="20"/>
                <w:szCs w:val="20"/>
              </w:rPr>
              <w:t>М.П.</w:t>
            </w:r>
          </w:p>
        </w:tc>
      </w:tr>
    </w:tbl>
    <w:p w14:paraId="51AA12A3" w14:textId="1767D6F0" w:rsidR="00BE064E" w:rsidRPr="00DD66C6" w:rsidRDefault="00BE064E" w:rsidP="00202F35">
      <w:pPr>
        <w:spacing w:line="276" w:lineRule="auto"/>
        <w:rPr>
          <w:b/>
          <w:sz w:val="20"/>
          <w:szCs w:val="20"/>
        </w:rPr>
      </w:pPr>
    </w:p>
    <w:sectPr w:rsidR="00BE064E" w:rsidRPr="00DD66C6" w:rsidSect="005D793A">
      <w:footerReference w:type="even" r:id="rId15"/>
      <w:footerReference w:type="default" r:id="rId16"/>
      <w:pgSz w:w="11906" w:h="16838"/>
      <w:pgMar w:top="709" w:right="707"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500C8" w14:textId="77777777" w:rsidR="00A947A8" w:rsidRDefault="00A947A8">
      <w:r>
        <w:separator/>
      </w:r>
    </w:p>
  </w:endnote>
  <w:endnote w:type="continuationSeparator" w:id="0">
    <w:p w14:paraId="5C9A03AE" w14:textId="77777777" w:rsidR="00A947A8" w:rsidRDefault="00A9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BoldMT">
    <w:altName w:val="Arial"/>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C53E" w14:textId="77777777" w:rsidR="0061188C" w:rsidRDefault="000A0677" w:rsidP="0031713A">
    <w:pPr>
      <w:pStyle w:val="a5"/>
      <w:framePr w:wrap="around" w:vAnchor="text" w:hAnchor="margin" w:xAlign="right" w:y="1"/>
      <w:rPr>
        <w:rStyle w:val="a6"/>
      </w:rPr>
    </w:pPr>
    <w:r>
      <w:rPr>
        <w:rStyle w:val="a6"/>
      </w:rPr>
      <w:fldChar w:fldCharType="begin"/>
    </w:r>
    <w:r w:rsidR="0061188C">
      <w:rPr>
        <w:rStyle w:val="a6"/>
      </w:rPr>
      <w:instrText xml:space="preserve">PAGE  </w:instrText>
    </w:r>
    <w:r>
      <w:rPr>
        <w:rStyle w:val="a6"/>
      </w:rPr>
      <w:fldChar w:fldCharType="end"/>
    </w:r>
  </w:p>
  <w:p w14:paraId="180EA196" w14:textId="77777777" w:rsidR="0061188C" w:rsidRDefault="0061188C" w:rsidP="0031713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68C1" w14:textId="77777777" w:rsidR="0061188C" w:rsidRDefault="000A0677" w:rsidP="0031713A">
    <w:pPr>
      <w:pStyle w:val="a5"/>
      <w:framePr w:wrap="around" w:vAnchor="text" w:hAnchor="margin" w:xAlign="right" w:y="1"/>
      <w:rPr>
        <w:rStyle w:val="a6"/>
      </w:rPr>
    </w:pPr>
    <w:r>
      <w:rPr>
        <w:rStyle w:val="a6"/>
      </w:rPr>
      <w:fldChar w:fldCharType="begin"/>
    </w:r>
    <w:r w:rsidR="0061188C">
      <w:rPr>
        <w:rStyle w:val="a6"/>
      </w:rPr>
      <w:instrText xml:space="preserve">PAGE  </w:instrText>
    </w:r>
    <w:r>
      <w:rPr>
        <w:rStyle w:val="a6"/>
      </w:rPr>
      <w:fldChar w:fldCharType="separate"/>
    </w:r>
    <w:r w:rsidR="00CF3E40">
      <w:rPr>
        <w:rStyle w:val="a6"/>
        <w:noProof/>
      </w:rPr>
      <w:t>7</w:t>
    </w:r>
    <w:r>
      <w:rPr>
        <w:rStyle w:val="a6"/>
      </w:rPr>
      <w:fldChar w:fldCharType="end"/>
    </w:r>
  </w:p>
  <w:p w14:paraId="3D1BB8E3" w14:textId="77777777" w:rsidR="0061188C" w:rsidRDefault="0061188C" w:rsidP="0031713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EF84" w14:textId="77777777" w:rsidR="00A947A8" w:rsidRDefault="00A947A8">
      <w:r>
        <w:separator/>
      </w:r>
    </w:p>
  </w:footnote>
  <w:footnote w:type="continuationSeparator" w:id="0">
    <w:p w14:paraId="3FCADCB5" w14:textId="77777777" w:rsidR="00A947A8" w:rsidRDefault="00A94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FA1"/>
    <w:multiLevelType w:val="hybridMultilevel"/>
    <w:tmpl w:val="B96A8EB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A9368D"/>
    <w:multiLevelType w:val="hybridMultilevel"/>
    <w:tmpl w:val="814E06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35A62"/>
    <w:multiLevelType w:val="multilevel"/>
    <w:tmpl w:val="7696DB20"/>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6E901B2"/>
    <w:multiLevelType w:val="hybridMultilevel"/>
    <w:tmpl w:val="3A9E2242"/>
    <w:lvl w:ilvl="0" w:tplc="81B6B50C">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F77EE5"/>
    <w:multiLevelType w:val="hybridMultilevel"/>
    <w:tmpl w:val="0F4A0842"/>
    <w:lvl w:ilvl="0" w:tplc="125A6812">
      <w:start w:val="1"/>
      <w:numFmt w:val="decimal"/>
      <w:lvlText w:val="%1."/>
      <w:lvlJc w:val="left"/>
      <w:pPr>
        <w:tabs>
          <w:tab w:val="num" w:pos="720"/>
        </w:tabs>
        <w:ind w:left="720" w:hanging="360"/>
      </w:pPr>
    </w:lvl>
    <w:lvl w:ilvl="1" w:tplc="D83AE060">
      <w:numFmt w:val="none"/>
      <w:lvlText w:val=""/>
      <w:lvlJc w:val="left"/>
      <w:pPr>
        <w:tabs>
          <w:tab w:val="num" w:pos="360"/>
        </w:tabs>
      </w:pPr>
    </w:lvl>
    <w:lvl w:ilvl="2" w:tplc="42DC49D2">
      <w:numFmt w:val="none"/>
      <w:lvlText w:val=""/>
      <w:lvlJc w:val="left"/>
      <w:pPr>
        <w:tabs>
          <w:tab w:val="num" w:pos="360"/>
        </w:tabs>
      </w:pPr>
    </w:lvl>
    <w:lvl w:ilvl="3" w:tplc="62944292">
      <w:numFmt w:val="none"/>
      <w:lvlText w:val=""/>
      <w:lvlJc w:val="left"/>
      <w:pPr>
        <w:tabs>
          <w:tab w:val="num" w:pos="360"/>
        </w:tabs>
      </w:pPr>
    </w:lvl>
    <w:lvl w:ilvl="4" w:tplc="455A000E">
      <w:numFmt w:val="none"/>
      <w:lvlText w:val=""/>
      <w:lvlJc w:val="left"/>
      <w:pPr>
        <w:tabs>
          <w:tab w:val="num" w:pos="360"/>
        </w:tabs>
      </w:pPr>
    </w:lvl>
    <w:lvl w:ilvl="5" w:tplc="8CFC2BA2">
      <w:numFmt w:val="none"/>
      <w:lvlText w:val=""/>
      <w:lvlJc w:val="left"/>
      <w:pPr>
        <w:tabs>
          <w:tab w:val="num" w:pos="360"/>
        </w:tabs>
      </w:pPr>
    </w:lvl>
    <w:lvl w:ilvl="6" w:tplc="29D05DAA">
      <w:numFmt w:val="none"/>
      <w:lvlText w:val=""/>
      <w:lvlJc w:val="left"/>
      <w:pPr>
        <w:tabs>
          <w:tab w:val="num" w:pos="360"/>
        </w:tabs>
      </w:pPr>
    </w:lvl>
    <w:lvl w:ilvl="7" w:tplc="DCF2C84A">
      <w:numFmt w:val="none"/>
      <w:lvlText w:val=""/>
      <w:lvlJc w:val="left"/>
      <w:pPr>
        <w:tabs>
          <w:tab w:val="num" w:pos="360"/>
        </w:tabs>
      </w:pPr>
    </w:lvl>
    <w:lvl w:ilvl="8" w:tplc="6BFABD1C">
      <w:numFmt w:val="none"/>
      <w:lvlText w:val=""/>
      <w:lvlJc w:val="left"/>
      <w:pPr>
        <w:tabs>
          <w:tab w:val="num" w:pos="360"/>
        </w:tabs>
      </w:pPr>
    </w:lvl>
  </w:abstractNum>
  <w:abstractNum w:abstractNumId="5" w15:restartNumberingAfterBreak="0">
    <w:nsid w:val="2C34110C"/>
    <w:multiLevelType w:val="hybridMultilevel"/>
    <w:tmpl w:val="9F3E7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704489"/>
    <w:multiLevelType w:val="multilevel"/>
    <w:tmpl w:val="E26A7A9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0AD12AB"/>
    <w:multiLevelType w:val="hybridMultilevel"/>
    <w:tmpl w:val="EF0A0A9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39636C6"/>
    <w:multiLevelType w:val="hybridMultilevel"/>
    <w:tmpl w:val="514AEB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9D0106"/>
    <w:multiLevelType w:val="hybridMultilevel"/>
    <w:tmpl w:val="EF7E5AA4"/>
    <w:lvl w:ilvl="0" w:tplc="CC0682B6">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58D82094"/>
    <w:multiLevelType w:val="hybridMultilevel"/>
    <w:tmpl w:val="2FFAEA1A"/>
    <w:lvl w:ilvl="0" w:tplc="F454EF0E">
      <w:start w:val="1"/>
      <w:numFmt w:val="bullet"/>
      <w:lvlText w:val=""/>
      <w:lvlJc w:val="left"/>
      <w:pPr>
        <w:ind w:left="720"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DD031E"/>
    <w:multiLevelType w:val="multilevel"/>
    <w:tmpl w:val="40349B14"/>
    <w:lvl w:ilvl="0">
      <w:start w:val="1"/>
      <w:numFmt w:val="decimal"/>
      <w:lvlText w:val="%1."/>
      <w:lvlJc w:val="left"/>
      <w:pPr>
        <w:ind w:left="360" w:hanging="360"/>
      </w:pPr>
      <w:rPr>
        <w:rFonts w:hint="default"/>
      </w:rPr>
    </w:lvl>
    <w:lvl w:ilvl="1">
      <w:start w:val="1"/>
      <w:numFmt w:val="decimal"/>
      <w:pStyle w:val="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AB7D4F"/>
    <w:multiLevelType w:val="hybridMultilevel"/>
    <w:tmpl w:val="F8A463FE"/>
    <w:lvl w:ilvl="0" w:tplc="7C4E22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DC150F8"/>
    <w:multiLevelType w:val="hybridMultilevel"/>
    <w:tmpl w:val="68A2A5AC"/>
    <w:lvl w:ilvl="0" w:tplc="A49094C0">
      <w:start w:val="1"/>
      <w:numFmt w:val="bullet"/>
      <w:lvlText w:val=""/>
      <w:lvlJc w:val="left"/>
      <w:pPr>
        <w:ind w:left="1935" w:hanging="360"/>
      </w:pPr>
      <w:rPr>
        <w:rFonts w:ascii="Symbol" w:hAnsi="Symbol" w:hint="default"/>
        <w:sz w:val="16"/>
        <w:szCs w:val="16"/>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14" w15:restartNumberingAfterBreak="0">
    <w:nsid w:val="6EC25975"/>
    <w:multiLevelType w:val="hybridMultilevel"/>
    <w:tmpl w:val="6DCA5EA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4"/>
  </w:num>
  <w:num w:numId="2">
    <w:abstractNumId w:val="0"/>
  </w:num>
  <w:num w:numId="3">
    <w:abstractNumId w:val="6"/>
  </w:num>
  <w:num w:numId="4">
    <w:abstractNumId w:val="10"/>
  </w:num>
  <w:num w:numId="5">
    <w:abstractNumId w:val="11"/>
  </w:num>
  <w:num w:numId="6">
    <w:abstractNumId w:val="7"/>
  </w:num>
  <w:num w:numId="7">
    <w:abstractNumId w:val="13"/>
  </w:num>
  <w:num w:numId="8">
    <w:abstractNumId w:val="12"/>
  </w:num>
  <w:num w:numId="9">
    <w:abstractNumId w:val="2"/>
  </w:num>
  <w:num w:numId="10">
    <w:abstractNumId w:val="11"/>
    <w:lvlOverride w:ilvl="0">
      <w:startOverride w:val="7"/>
    </w:lvlOverride>
    <w:lvlOverride w:ilvl="1">
      <w:startOverride w:val="5"/>
    </w:lvlOverride>
    <w:lvlOverride w:ilvl="2">
      <w:startOverride w:val="1"/>
    </w:lvlOverride>
  </w:num>
  <w:num w:numId="11">
    <w:abstractNumId w:val="11"/>
    <w:lvlOverride w:ilvl="0">
      <w:startOverride w:val="7"/>
    </w:lvlOverride>
    <w:lvlOverride w:ilvl="1">
      <w:startOverride w:val="5"/>
    </w:lvlOverride>
    <w:lvlOverride w:ilvl="2">
      <w:startOverride w:val="1"/>
    </w:lvlOverride>
  </w:num>
  <w:num w:numId="12">
    <w:abstractNumId w:val="11"/>
    <w:lvlOverride w:ilvl="0">
      <w:startOverride w:val="9"/>
    </w:lvlOverride>
  </w:num>
  <w:num w:numId="13">
    <w:abstractNumId w:val="5"/>
  </w:num>
  <w:num w:numId="14">
    <w:abstractNumId w:val="3"/>
  </w:num>
  <w:num w:numId="15">
    <w:abstractNumId w:val="1"/>
  </w:num>
  <w:num w:numId="16">
    <w:abstractNumId w:val="8"/>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ZN8WIngdcBl8Od90+tzgPVdodvJcboDeySHLG0YDlSdS2Nf6upJApHVEzP0syTepkIzZtuCZiZMnNydjNuPug==" w:salt="XlfpKmjH+knk2tfMzU0zSw=="/>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7B"/>
    <w:rsid w:val="00000758"/>
    <w:rsid w:val="00010AD8"/>
    <w:rsid w:val="00016AC0"/>
    <w:rsid w:val="00050717"/>
    <w:rsid w:val="00061BCD"/>
    <w:rsid w:val="00064446"/>
    <w:rsid w:val="00064CB7"/>
    <w:rsid w:val="00065507"/>
    <w:rsid w:val="000676B1"/>
    <w:rsid w:val="00077114"/>
    <w:rsid w:val="00077558"/>
    <w:rsid w:val="00077BF4"/>
    <w:rsid w:val="00082A97"/>
    <w:rsid w:val="00083064"/>
    <w:rsid w:val="00083487"/>
    <w:rsid w:val="00084336"/>
    <w:rsid w:val="00084CF4"/>
    <w:rsid w:val="000A0677"/>
    <w:rsid w:val="000A3F15"/>
    <w:rsid w:val="000A6E06"/>
    <w:rsid w:val="000A7F04"/>
    <w:rsid w:val="000B07F9"/>
    <w:rsid w:val="000C0A2D"/>
    <w:rsid w:val="000C5A84"/>
    <w:rsid w:val="000C6291"/>
    <w:rsid w:val="000D1469"/>
    <w:rsid w:val="000D2FC3"/>
    <w:rsid w:val="000D3F81"/>
    <w:rsid w:val="000E046C"/>
    <w:rsid w:val="000E1392"/>
    <w:rsid w:val="000E7242"/>
    <w:rsid w:val="000F1492"/>
    <w:rsid w:val="000F40A6"/>
    <w:rsid w:val="000F40F4"/>
    <w:rsid w:val="000F44B2"/>
    <w:rsid w:val="000F717F"/>
    <w:rsid w:val="000F7F3C"/>
    <w:rsid w:val="00101F2C"/>
    <w:rsid w:val="001023DF"/>
    <w:rsid w:val="001055AD"/>
    <w:rsid w:val="00125B4D"/>
    <w:rsid w:val="00134823"/>
    <w:rsid w:val="00141D17"/>
    <w:rsid w:val="00141EEC"/>
    <w:rsid w:val="00143C73"/>
    <w:rsid w:val="0014512B"/>
    <w:rsid w:val="0014691B"/>
    <w:rsid w:val="00147682"/>
    <w:rsid w:val="00147E32"/>
    <w:rsid w:val="0015064E"/>
    <w:rsid w:val="0015224A"/>
    <w:rsid w:val="00152747"/>
    <w:rsid w:val="0015673A"/>
    <w:rsid w:val="00165F4B"/>
    <w:rsid w:val="00170FBA"/>
    <w:rsid w:val="001712FF"/>
    <w:rsid w:val="001722C2"/>
    <w:rsid w:val="001811DE"/>
    <w:rsid w:val="001950A7"/>
    <w:rsid w:val="001A17BC"/>
    <w:rsid w:val="001B0136"/>
    <w:rsid w:val="001B4A94"/>
    <w:rsid w:val="001C29FB"/>
    <w:rsid w:val="001C4970"/>
    <w:rsid w:val="001C6463"/>
    <w:rsid w:val="001C6DD7"/>
    <w:rsid w:val="001C7393"/>
    <w:rsid w:val="001D216F"/>
    <w:rsid w:val="001D21B9"/>
    <w:rsid w:val="001D7C14"/>
    <w:rsid w:val="001E1EE3"/>
    <w:rsid w:val="00202F35"/>
    <w:rsid w:val="00205D7A"/>
    <w:rsid w:val="0021036C"/>
    <w:rsid w:val="002104F3"/>
    <w:rsid w:val="00212C63"/>
    <w:rsid w:val="00213FF7"/>
    <w:rsid w:val="0021604D"/>
    <w:rsid w:val="0022214B"/>
    <w:rsid w:val="00223210"/>
    <w:rsid w:val="00227160"/>
    <w:rsid w:val="00227BEB"/>
    <w:rsid w:val="002316D2"/>
    <w:rsid w:val="00231F35"/>
    <w:rsid w:val="002326A7"/>
    <w:rsid w:val="00232A60"/>
    <w:rsid w:val="00232DE2"/>
    <w:rsid w:val="00245BF5"/>
    <w:rsid w:val="00253A6D"/>
    <w:rsid w:val="00263B80"/>
    <w:rsid w:val="002642D2"/>
    <w:rsid w:val="00264EB3"/>
    <w:rsid w:val="00265ECC"/>
    <w:rsid w:val="0026759E"/>
    <w:rsid w:val="00267DD0"/>
    <w:rsid w:val="002768B1"/>
    <w:rsid w:val="00284364"/>
    <w:rsid w:val="00287220"/>
    <w:rsid w:val="0029064F"/>
    <w:rsid w:val="002922C9"/>
    <w:rsid w:val="002A09BD"/>
    <w:rsid w:val="002B2093"/>
    <w:rsid w:val="002C33B7"/>
    <w:rsid w:val="002C4D2B"/>
    <w:rsid w:val="002C4D74"/>
    <w:rsid w:val="002D0DB4"/>
    <w:rsid w:val="002D1A69"/>
    <w:rsid w:val="002D79E3"/>
    <w:rsid w:val="002E3BFD"/>
    <w:rsid w:val="002E4C96"/>
    <w:rsid w:val="002E5FA3"/>
    <w:rsid w:val="002F28B1"/>
    <w:rsid w:val="002F2C8C"/>
    <w:rsid w:val="002F6177"/>
    <w:rsid w:val="00300BC6"/>
    <w:rsid w:val="0030707F"/>
    <w:rsid w:val="00312F87"/>
    <w:rsid w:val="00314A72"/>
    <w:rsid w:val="0031713A"/>
    <w:rsid w:val="003361AF"/>
    <w:rsid w:val="003445F6"/>
    <w:rsid w:val="003473EA"/>
    <w:rsid w:val="0035184D"/>
    <w:rsid w:val="00357052"/>
    <w:rsid w:val="003707CB"/>
    <w:rsid w:val="003709A1"/>
    <w:rsid w:val="0037213D"/>
    <w:rsid w:val="0038085A"/>
    <w:rsid w:val="00385CD6"/>
    <w:rsid w:val="003929F1"/>
    <w:rsid w:val="003A147A"/>
    <w:rsid w:val="003A45FB"/>
    <w:rsid w:val="003B322C"/>
    <w:rsid w:val="003B62E0"/>
    <w:rsid w:val="003C784B"/>
    <w:rsid w:val="003D1764"/>
    <w:rsid w:val="003F14A0"/>
    <w:rsid w:val="003F43F5"/>
    <w:rsid w:val="00404FDD"/>
    <w:rsid w:val="00406FB3"/>
    <w:rsid w:val="00410E93"/>
    <w:rsid w:val="0041528E"/>
    <w:rsid w:val="004155E2"/>
    <w:rsid w:val="0042263A"/>
    <w:rsid w:val="00424AF0"/>
    <w:rsid w:val="004275AF"/>
    <w:rsid w:val="00433BAF"/>
    <w:rsid w:val="004347FD"/>
    <w:rsid w:val="004417A7"/>
    <w:rsid w:val="00442E71"/>
    <w:rsid w:val="00444877"/>
    <w:rsid w:val="0045021E"/>
    <w:rsid w:val="00453D3F"/>
    <w:rsid w:val="00454E98"/>
    <w:rsid w:val="00462E91"/>
    <w:rsid w:val="00463CF3"/>
    <w:rsid w:val="004647E3"/>
    <w:rsid w:val="00473C9C"/>
    <w:rsid w:val="00481010"/>
    <w:rsid w:val="004965AB"/>
    <w:rsid w:val="004A1223"/>
    <w:rsid w:val="004A1B32"/>
    <w:rsid w:val="004A23D4"/>
    <w:rsid w:val="004A2459"/>
    <w:rsid w:val="004B1F88"/>
    <w:rsid w:val="004B78B7"/>
    <w:rsid w:val="004C647D"/>
    <w:rsid w:val="004D1187"/>
    <w:rsid w:val="004D5D74"/>
    <w:rsid w:val="004D5D93"/>
    <w:rsid w:val="004D69D1"/>
    <w:rsid w:val="004E408A"/>
    <w:rsid w:val="004E64CD"/>
    <w:rsid w:val="004E750C"/>
    <w:rsid w:val="005030B0"/>
    <w:rsid w:val="00507ECB"/>
    <w:rsid w:val="00522267"/>
    <w:rsid w:val="005234B2"/>
    <w:rsid w:val="0053099E"/>
    <w:rsid w:val="00531BE0"/>
    <w:rsid w:val="005320E6"/>
    <w:rsid w:val="00537F59"/>
    <w:rsid w:val="0054598D"/>
    <w:rsid w:val="00547298"/>
    <w:rsid w:val="00552713"/>
    <w:rsid w:val="005559D4"/>
    <w:rsid w:val="00561785"/>
    <w:rsid w:val="00563191"/>
    <w:rsid w:val="005637A3"/>
    <w:rsid w:val="005666F8"/>
    <w:rsid w:val="005667B4"/>
    <w:rsid w:val="00570F68"/>
    <w:rsid w:val="005713C1"/>
    <w:rsid w:val="00572574"/>
    <w:rsid w:val="00582D0A"/>
    <w:rsid w:val="00584DFE"/>
    <w:rsid w:val="00585355"/>
    <w:rsid w:val="00592726"/>
    <w:rsid w:val="00593023"/>
    <w:rsid w:val="00595189"/>
    <w:rsid w:val="005A22EB"/>
    <w:rsid w:val="005A2F30"/>
    <w:rsid w:val="005A67DD"/>
    <w:rsid w:val="005A69AD"/>
    <w:rsid w:val="005A704C"/>
    <w:rsid w:val="005C0EC4"/>
    <w:rsid w:val="005C454E"/>
    <w:rsid w:val="005D0D02"/>
    <w:rsid w:val="005D26F5"/>
    <w:rsid w:val="005D5D90"/>
    <w:rsid w:val="005D793A"/>
    <w:rsid w:val="005E2A15"/>
    <w:rsid w:val="005E6908"/>
    <w:rsid w:val="005F2CE4"/>
    <w:rsid w:val="005F4EAA"/>
    <w:rsid w:val="00606446"/>
    <w:rsid w:val="00607AF1"/>
    <w:rsid w:val="00607F22"/>
    <w:rsid w:val="0061188C"/>
    <w:rsid w:val="00612813"/>
    <w:rsid w:val="006133F8"/>
    <w:rsid w:val="00614944"/>
    <w:rsid w:val="00621ADF"/>
    <w:rsid w:val="00645126"/>
    <w:rsid w:val="0064556F"/>
    <w:rsid w:val="00646482"/>
    <w:rsid w:val="00646F94"/>
    <w:rsid w:val="00651FFF"/>
    <w:rsid w:val="006564C1"/>
    <w:rsid w:val="00656DF4"/>
    <w:rsid w:val="006667AF"/>
    <w:rsid w:val="00675341"/>
    <w:rsid w:val="00676EAD"/>
    <w:rsid w:val="006776BB"/>
    <w:rsid w:val="00677D6B"/>
    <w:rsid w:val="0068117F"/>
    <w:rsid w:val="00681EE7"/>
    <w:rsid w:val="00684683"/>
    <w:rsid w:val="00684A7A"/>
    <w:rsid w:val="006850F5"/>
    <w:rsid w:val="00686B90"/>
    <w:rsid w:val="00692AEC"/>
    <w:rsid w:val="0069549B"/>
    <w:rsid w:val="0069751D"/>
    <w:rsid w:val="006A08B6"/>
    <w:rsid w:val="006C69A2"/>
    <w:rsid w:val="006C7B69"/>
    <w:rsid w:val="006D1247"/>
    <w:rsid w:val="006D415C"/>
    <w:rsid w:val="006E5717"/>
    <w:rsid w:val="006E73CE"/>
    <w:rsid w:val="006E78EF"/>
    <w:rsid w:val="006F7E82"/>
    <w:rsid w:val="0070336E"/>
    <w:rsid w:val="007055C6"/>
    <w:rsid w:val="00711A0F"/>
    <w:rsid w:val="0072099A"/>
    <w:rsid w:val="00737BAD"/>
    <w:rsid w:val="00740342"/>
    <w:rsid w:val="00743849"/>
    <w:rsid w:val="007462C1"/>
    <w:rsid w:val="00752A7F"/>
    <w:rsid w:val="0075374C"/>
    <w:rsid w:val="00753944"/>
    <w:rsid w:val="007541F0"/>
    <w:rsid w:val="00760ED9"/>
    <w:rsid w:val="007620F0"/>
    <w:rsid w:val="007677C3"/>
    <w:rsid w:val="00771E99"/>
    <w:rsid w:val="00780D3E"/>
    <w:rsid w:val="00782097"/>
    <w:rsid w:val="0078570D"/>
    <w:rsid w:val="00791DA0"/>
    <w:rsid w:val="00792F73"/>
    <w:rsid w:val="007940D4"/>
    <w:rsid w:val="007A76A8"/>
    <w:rsid w:val="007B1F4E"/>
    <w:rsid w:val="007C09C2"/>
    <w:rsid w:val="007D4D03"/>
    <w:rsid w:val="007D5134"/>
    <w:rsid w:val="007D5A04"/>
    <w:rsid w:val="007D5C25"/>
    <w:rsid w:val="007D6073"/>
    <w:rsid w:val="007E4EF2"/>
    <w:rsid w:val="007E5830"/>
    <w:rsid w:val="007E77DE"/>
    <w:rsid w:val="007F0CDB"/>
    <w:rsid w:val="007F13A6"/>
    <w:rsid w:val="007F3EA5"/>
    <w:rsid w:val="007F488C"/>
    <w:rsid w:val="007F6A27"/>
    <w:rsid w:val="007F71CF"/>
    <w:rsid w:val="00801B25"/>
    <w:rsid w:val="008142DC"/>
    <w:rsid w:val="00814F40"/>
    <w:rsid w:val="00820431"/>
    <w:rsid w:val="00822599"/>
    <w:rsid w:val="00822DD8"/>
    <w:rsid w:val="0082768A"/>
    <w:rsid w:val="00837612"/>
    <w:rsid w:val="00843318"/>
    <w:rsid w:val="00844512"/>
    <w:rsid w:val="0084754A"/>
    <w:rsid w:val="0085235A"/>
    <w:rsid w:val="0085522D"/>
    <w:rsid w:val="00875D34"/>
    <w:rsid w:val="00876049"/>
    <w:rsid w:val="00886219"/>
    <w:rsid w:val="00890611"/>
    <w:rsid w:val="00891245"/>
    <w:rsid w:val="0089694C"/>
    <w:rsid w:val="008A4BC8"/>
    <w:rsid w:val="008A4DB1"/>
    <w:rsid w:val="008B1C24"/>
    <w:rsid w:val="008B1E23"/>
    <w:rsid w:val="008B24F6"/>
    <w:rsid w:val="008B37C3"/>
    <w:rsid w:val="008B6F07"/>
    <w:rsid w:val="008B723F"/>
    <w:rsid w:val="008D2E69"/>
    <w:rsid w:val="008D34AF"/>
    <w:rsid w:val="008D4294"/>
    <w:rsid w:val="008D42F2"/>
    <w:rsid w:val="008D774B"/>
    <w:rsid w:val="008E4E9D"/>
    <w:rsid w:val="008F2392"/>
    <w:rsid w:val="008F4914"/>
    <w:rsid w:val="008F5CF2"/>
    <w:rsid w:val="00902730"/>
    <w:rsid w:val="00913354"/>
    <w:rsid w:val="00914D84"/>
    <w:rsid w:val="00915393"/>
    <w:rsid w:val="0092384A"/>
    <w:rsid w:val="00923D5D"/>
    <w:rsid w:val="0092676F"/>
    <w:rsid w:val="00931969"/>
    <w:rsid w:val="0094638C"/>
    <w:rsid w:val="0094642F"/>
    <w:rsid w:val="00952E06"/>
    <w:rsid w:val="00953427"/>
    <w:rsid w:val="0095563A"/>
    <w:rsid w:val="00956688"/>
    <w:rsid w:val="009573C9"/>
    <w:rsid w:val="0096303B"/>
    <w:rsid w:val="00966002"/>
    <w:rsid w:val="009709F8"/>
    <w:rsid w:val="00983403"/>
    <w:rsid w:val="00984CE8"/>
    <w:rsid w:val="00984F90"/>
    <w:rsid w:val="00994FBB"/>
    <w:rsid w:val="00995D5B"/>
    <w:rsid w:val="00997E52"/>
    <w:rsid w:val="009A289F"/>
    <w:rsid w:val="009A3A6D"/>
    <w:rsid w:val="009A3C07"/>
    <w:rsid w:val="009A56CC"/>
    <w:rsid w:val="009A6701"/>
    <w:rsid w:val="009A7038"/>
    <w:rsid w:val="009B0D76"/>
    <w:rsid w:val="009B2721"/>
    <w:rsid w:val="009B6172"/>
    <w:rsid w:val="009B731E"/>
    <w:rsid w:val="009C0C0B"/>
    <w:rsid w:val="009C3C28"/>
    <w:rsid w:val="009C40D0"/>
    <w:rsid w:val="009C5CED"/>
    <w:rsid w:val="009C6804"/>
    <w:rsid w:val="009C7564"/>
    <w:rsid w:val="009D6A02"/>
    <w:rsid w:val="009E3A11"/>
    <w:rsid w:val="009F134E"/>
    <w:rsid w:val="00A01BDD"/>
    <w:rsid w:val="00A03998"/>
    <w:rsid w:val="00A13D16"/>
    <w:rsid w:val="00A16146"/>
    <w:rsid w:val="00A163D7"/>
    <w:rsid w:val="00A17028"/>
    <w:rsid w:val="00A203F7"/>
    <w:rsid w:val="00A278EA"/>
    <w:rsid w:val="00A30FC9"/>
    <w:rsid w:val="00A41E04"/>
    <w:rsid w:val="00A43345"/>
    <w:rsid w:val="00A44F92"/>
    <w:rsid w:val="00A5050E"/>
    <w:rsid w:val="00A722C7"/>
    <w:rsid w:val="00A7705E"/>
    <w:rsid w:val="00A947A8"/>
    <w:rsid w:val="00AA165C"/>
    <w:rsid w:val="00AA3202"/>
    <w:rsid w:val="00AA3CB1"/>
    <w:rsid w:val="00AA7ACA"/>
    <w:rsid w:val="00AB7DC0"/>
    <w:rsid w:val="00AC2DAA"/>
    <w:rsid w:val="00AC5D11"/>
    <w:rsid w:val="00AC63A4"/>
    <w:rsid w:val="00AF2136"/>
    <w:rsid w:val="00AF5A94"/>
    <w:rsid w:val="00B04C65"/>
    <w:rsid w:val="00B10116"/>
    <w:rsid w:val="00B200B4"/>
    <w:rsid w:val="00B23B3C"/>
    <w:rsid w:val="00B23C6D"/>
    <w:rsid w:val="00B339AA"/>
    <w:rsid w:val="00B35E62"/>
    <w:rsid w:val="00B401BC"/>
    <w:rsid w:val="00B4201D"/>
    <w:rsid w:val="00B51FE6"/>
    <w:rsid w:val="00B6434A"/>
    <w:rsid w:val="00B6710C"/>
    <w:rsid w:val="00B715BF"/>
    <w:rsid w:val="00B72751"/>
    <w:rsid w:val="00B7644B"/>
    <w:rsid w:val="00B80783"/>
    <w:rsid w:val="00B80BFD"/>
    <w:rsid w:val="00B8353C"/>
    <w:rsid w:val="00B864BA"/>
    <w:rsid w:val="00B86B89"/>
    <w:rsid w:val="00B9556D"/>
    <w:rsid w:val="00B96806"/>
    <w:rsid w:val="00B971AE"/>
    <w:rsid w:val="00BA1B93"/>
    <w:rsid w:val="00BA2C62"/>
    <w:rsid w:val="00BB44F7"/>
    <w:rsid w:val="00BB6232"/>
    <w:rsid w:val="00BC4A3D"/>
    <w:rsid w:val="00BC6BF2"/>
    <w:rsid w:val="00BD093D"/>
    <w:rsid w:val="00BD0C8E"/>
    <w:rsid w:val="00BD218A"/>
    <w:rsid w:val="00BD2884"/>
    <w:rsid w:val="00BD324D"/>
    <w:rsid w:val="00BE064E"/>
    <w:rsid w:val="00BE55BF"/>
    <w:rsid w:val="00BF2C45"/>
    <w:rsid w:val="00C00619"/>
    <w:rsid w:val="00C0268B"/>
    <w:rsid w:val="00C10EA8"/>
    <w:rsid w:val="00C138FF"/>
    <w:rsid w:val="00C145BB"/>
    <w:rsid w:val="00C14D3C"/>
    <w:rsid w:val="00C20362"/>
    <w:rsid w:val="00C237BE"/>
    <w:rsid w:val="00C27379"/>
    <w:rsid w:val="00C3003C"/>
    <w:rsid w:val="00C30D2A"/>
    <w:rsid w:val="00C3147A"/>
    <w:rsid w:val="00C355D2"/>
    <w:rsid w:val="00C3627F"/>
    <w:rsid w:val="00C4189A"/>
    <w:rsid w:val="00C41A35"/>
    <w:rsid w:val="00C41C8E"/>
    <w:rsid w:val="00C51353"/>
    <w:rsid w:val="00C5153A"/>
    <w:rsid w:val="00C5386F"/>
    <w:rsid w:val="00C75B51"/>
    <w:rsid w:val="00C77490"/>
    <w:rsid w:val="00C93E89"/>
    <w:rsid w:val="00C95C13"/>
    <w:rsid w:val="00C96C63"/>
    <w:rsid w:val="00CA6973"/>
    <w:rsid w:val="00CA7EFE"/>
    <w:rsid w:val="00CB22F3"/>
    <w:rsid w:val="00CB3C22"/>
    <w:rsid w:val="00CB473F"/>
    <w:rsid w:val="00CC21B4"/>
    <w:rsid w:val="00CD4DE3"/>
    <w:rsid w:val="00CD7E14"/>
    <w:rsid w:val="00CE4F19"/>
    <w:rsid w:val="00CF2F9E"/>
    <w:rsid w:val="00CF34A1"/>
    <w:rsid w:val="00CF3E40"/>
    <w:rsid w:val="00D206C1"/>
    <w:rsid w:val="00D24D16"/>
    <w:rsid w:val="00D3691A"/>
    <w:rsid w:val="00D42F2C"/>
    <w:rsid w:val="00D44089"/>
    <w:rsid w:val="00D44D11"/>
    <w:rsid w:val="00D54CC6"/>
    <w:rsid w:val="00D56561"/>
    <w:rsid w:val="00D613BF"/>
    <w:rsid w:val="00D828C1"/>
    <w:rsid w:val="00D86D13"/>
    <w:rsid w:val="00D9014E"/>
    <w:rsid w:val="00D91585"/>
    <w:rsid w:val="00D96D49"/>
    <w:rsid w:val="00D971CD"/>
    <w:rsid w:val="00DA2F8A"/>
    <w:rsid w:val="00DC13A7"/>
    <w:rsid w:val="00DD30BB"/>
    <w:rsid w:val="00DD60BB"/>
    <w:rsid w:val="00DD66C6"/>
    <w:rsid w:val="00DE0BCA"/>
    <w:rsid w:val="00DE11F7"/>
    <w:rsid w:val="00DE1376"/>
    <w:rsid w:val="00DF56E9"/>
    <w:rsid w:val="00DF7AB9"/>
    <w:rsid w:val="00E02426"/>
    <w:rsid w:val="00E034E7"/>
    <w:rsid w:val="00E0473A"/>
    <w:rsid w:val="00E048CB"/>
    <w:rsid w:val="00E22A7A"/>
    <w:rsid w:val="00E36DDB"/>
    <w:rsid w:val="00E37A0C"/>
    <w:rsid w:val="00E42041"/>
    <w:rsid w:val="00E45902"/>
    <w:rsid w:val="00E46974"/>
    <w:rsid w:val="00E511E9"/>
    <w:rsid w:val="00E5709B"/>
    <w:rsid w:val="00E57E49"/>
    <w:rsid w:val="00E63752"/>
    <w:rsid w:val="00E87408"/>
    <w:rsid w:val="00E87D8E"/>
    <w:rsid w:val="00E976CF"/>
    <w:rsid w:val="00EA2F43"/>
    <w:rsid w:val="00EA61A3"/>
    <w:rsid w:val="00EB5024"/>
    <w:rsid w:val="00EB5E48"/>
    <w:rsid w:val="00EC4C5A"/>
    <w:rsid w:val="00EC7D32"/>
    <w:rsid w:val="00ED1A12"/>
    <w:rsid w:val="00ED5B3E"/>
    <w:rsid w:val="00ED5FE5"/>
    <w:rsid w:val="00EE0932"/>
    <w:rsid w:val="00EF2132"/>
    <w:rsid w:val="00F00BC2"/>
    <w:rsid w:val="00F0389E"/>
    <w:rsid w:val="00F10830"/>
    <w:rsid w:val="00F12AD3"/>
    <w:rsid w:val="00F142E8"/>
    <w:rsid w:val="00F22677"/>
    <w:rsid w:val="00F24055"/>
    <w:rsid w:val="00F2630A"/>
    <w:rsid w:val="00F30F0C"/>
    <w:rsid w:val="00F356A8"/>
    <w:rsid w:val="00F3609F"/>
    <w:rsid w:val="00F3727B"/>
    <w:rsid w:val="00F40447"/>
    <w:rsid w:val="00F44D32"/>
    <w:rsid w:val="00F45268"/>
    <w:rsid w:val="00F478FF"/>
    <w:rsid w:val="00F5041B"/>
    <w:rsid w:val="00F51F8B"/>
    <w:rsid w:val="00F55D3D"/>
    <w:rsid w:val="00F60674"/>
    <w:rsid w:val="00F62A42"/>
    <w:rsid w:val="00F6503E"/>
    <w:rsid w:val="00F8457F"/>
    <w:rsid w:val="00F85738"/>
    <w:rsid w:val="00F903CD"/>
    <w:rsid w:val="00F9242B"/>
    <w:rsid w:val="00F92C11"/>
    <w:rsid w:val="00F93921"/>
    <w:rsid w:val="00F96747"/>
    <w:rsid w:val="00FA0C48"/>
    <w:rsid w:val="00FA1162"/>
    <w:rsid w:val="00FA192E"/>
    <w:rsid w:val="00FA3DED"/>
    <w:rsid w:val="00FA6889"/>
    <w:rsid w:val="00FA70B7"/>
    <w:rsid w:val="00FB7B7C"/>
    <w:rsid w:val="00FC42B8"/>
    <w:rsid w:val="00FC7417"/>
    <w:rsid w:val="00FC748E"/>
    <w:rsid w:val="00FD0556"/>
    <w:rsid w:val="00FD6AD1"/>
    <w:rsid w:val="00FE3770"/>
    <w:rsid w:val="00FE431B"/>
    <w:rsid w:val="00FE54C0"/>
    <w:rsid w:val="00FF26BA"/>
    <w:rsid w:val="00FF3F1D"/>
    <w:rsid w:val="00FF3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8DDFC"/>
  <w15:docId w15:val="{665656C7-0688-4C5A-A4F2-A8BD2CC5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3727B"/>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F3727B"/>
    <w:rPr>
      <w:color w:val="076CC7"/>
      <w:u w:val="single"/>
    </w:rPr>
  </w:style>
  <w:style w:type="paragraph" w:styleId="a5">
    <w:name w:val="footer"/>
    <w:basedOn w:val="a0"/>
    <w:rsid w:val="00F3727B"/>
    <w:pPr>
      <w:tabs>
        <w:tab w:val="center" w:pos="4677"/>
        <w:tab w:val="right" w:pos="9355"/>
      </w:tabs>
    </w:pPr>
  </w:style>
  <w:style w:type="character" w:styleId="a6">
    <w:name w:val="page number"/>
    <w:basedOn w:val="a1"/>
    <w:rsid w:val="00F3727B"/>
  </w:style>
  <w:style w:type="paragraph" w:styleId="a7">
    <w:name w:val="Body Text"/>
    <w:basedOn w:val="a0"/>
    <w:rsid w:val="00F3727B"/>
    <w:pPr>
      <w:jc w:val="both"/>
    </w:pPr>
  </w:style>
  <w:style w:type="paragraph" w:customStyle="1" w:styleId="ConsNonformat">
    <w:name w:val="ConsNonformat"/>
    <w:rsid w:val="00F3727B"/>
    <w:pPr>
      <w:widowControl w:val="0"/>
      <w:autoSpaceDE w:val="0"/>
      <w:autoSpaceDN w:val="0"/>
      <w:adjustRightInd w:val="0"/>
    </w:pPr>
    <w:rPr>
      <w:rFonts w:ascii="Courier New" w:hAnsi="Courier New"/>
    </w:rPr>
  </w:style>
  <w:style w:type="paragraph" w:styleId="a8">
    <w:name w:val="Body Text Indent"/>
    <w:basedOn w:val="a0"/>
    <w:rsid w:val="00F3727B"/>
    <w:pPr>
      <w:spacing w:after="120"/>
      <w:ind w:left="283"/>
    </w:pPr>
  </w:style>
  <w:style w:type="table" w:styleId="a9">
    <w:name w:val="Table Grid"/>
    <w:basedOn w:val="a2"/>
    <w:rsid w:val="00F37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rsid w:val="00F142E8"/>
    <w:pPr>
      <w:tabs>
        <w:tab w:val="center" w:pos="4677"/>
        <w:tab w:val="right" w:pos="9355"/>
      </w:tabs>
    </w:pPr>
  </w:style>
  <w:style w:type="character" w:customStyle="1" w:styleId="ab">
    <w:name w:val="Верхний колонтитул Знак"/>
    <w:basedOn w:val="a1"/>
    <w:link w:val="aa"/>
    <w:rsid w:val="00F142E8"/>
    <w:rPr>
      <w:sz w:val="24"/>
      <w:szCs w:val="24"/>
    </w:rPr>
  </w:style>
  <w:style w:type="paragraph" w:customStyle="1" w:styleId="FR1">
    <w:name w:val="FR1"/>
    <w:rsid w:val="00ED5B3E"/>
    <w:pPr>
      <w:widowControl w:val="0"/>
      <w:autoSpaceDE w:val="0"/>
      <w:autoSpaceDN w:val="0"/>
      <w:adjustRightInd w:val="0"/>
      <w:spacing w:before="860" w:line="260" w:lineRule="auto"/>
      <w:ind w:left="80"/>
    </w:pPr>
    <w:rPr>
      <w:sz w:val="18"/>
      <w:szCs w:val="18"/>
    </w:rPr>
  </w:style>
  <w:style w:type="paragraph" w:customStyle="1" w:styleId="ConsPlusNormal">
    <w:name w:val="ConsPlusNormal"/>
    <w:rsid w:val="00607AF1"/>
    <w:pPr>
      <w:widowControl w:val="0"/>
      <w:autoSpaceDE w:val="0"/>
      <w:autoSpaceDN w:val="0"/>
      <w:adjustRightInd w:val="0"/>
      <w:ind w:firstLine="720"/>
    </w:pPr>
    <w:rPr>
      <w:rFonts w:ascii="Arial" w:hAnsi="Arial" w:cs="Arial"/>
    </w:rPr>
  </w:style>
  <w:style w:type="character" w:styleId="ac">
    <w:name w:val="annotation reference"/>
    <w:basedOn w:val="a1"/>
    <w:rsid w:val="00B6710C"/>
    <w:rPr>
      <w:sz w:val="16"/>
      <w:szCs w:val="16"/>
    </w:rPr>
  </w:style>
  <w:style w:type="paragraph" w:styleId="ad">
    <w:name w:val="annotation text"/>
    <w:basedOn w:val="a0"/>
    <w:link w:val="ae"/>
    <w:rsid w:val="00B6710C"/>
    <w:rPr>
      <w:sz w:val="20"/>
      <w:szCs w:val="20"/>
    </w:rPr>
  </w:style>
  <w:style w:type="character" w:customStyle="1" w:styleId="ae">
    <w:name w:val="Текст примечания Знак"/>
    <w:basedOn w:val="a1"/>
    <w:link w:val="ad"/>
    <w:rsid w:val="00B6710C"/>
  </w:style>
  <w:style w:type="paragraph" w:styleId="af">
    <w:name w:val="annotation subject"/>
    <w:basedOn w:val="ad"/>
    <w:next w:val="ad"/>
    <w:link w:val="af0"/>
    <w:rsid w:val="00B6710C"/>
    <w:rPr>
      <w:b/>
      <w:bCs/>
    </w:rPr>
  </w:style>
  <w:style w:type="character" w:customStyle="1" w:styleId="af0">
    <w:name w:val="Тема примечания Знак"/>
    <w:basedOn w:val="ae"/>
    <w:link w:val="af"/>
    <w:rsid w:val="00B6710C"/>
    <w:rPr>
      <w:b/>
      <w:bCs/>
    </w:rPr>
  </w:style>
  <w:style w:type="paragraph" w:styleId="af1">
    <w:name w:val="Balloon Text"/>
    <w:basedOn w:val="a0"/>
    <w:link w:val="af2"/>
    <w:rsid w:val="00B6710C"/>
    <w:rPr>
      <w:rFonts w:ascii="Tahoma" w:hAnsi="Tahoma" w:cs="Tahoma"/>
      <w:sz w:val="16"/>
      <w:szCs w:val="16"/>
    </w:rPr>
  </w:style>
  <w:style w:type="character" w:customStyle="1" w:styleId="af2">
    <w:name w:val="Текст выноски Знак"/>
    <w:basedOn w:val="a1"/>
    <w:link w:val="af1"/>
    <w:rsid w:val="00B6710C"/>
    <w:rPr>
      <w:rFonts w:ascii="Tahoma" w:hAnsi="Tahoma" w:cs="Tahoma"/>
      <w:sz w:val="16"/>
      <w:szCs w:val="16"/>
    </w:rPr>
  </w:style>
  <w:style w:type="paragraph" w:styleId="af3">
    <w:name w:val="Plain Text"/>
    <w:basedOn w:val="a0"/>
    <w:link w:val="af4"/>
    <w:rsid w:val="002D79E3"/>
    <w:rPr>
      <w:rFonts w:ascii="Courier New" w:hAnsi="Courier New"/>
      <w:sz w:val="20"/>
      <w:szCs w:val="20"/>
    </w:rPr>
  </w:style>
  <w:style w:type="character" w:customStyle="1" w:styleId="af4">
    <w:name w:val="Текст Знак"/>
    <w:basedOn w:val="a1"/>
    <w:link w:val="af3"/>
    <w:rsid w:val="002D79E3"/>
    <w:rPr>
      <w:rFonts w:ascii="Courier New" w:hAnsi="Courier New"/>
    </w:rPr>
  </w:style>
  <w:style w:type="paragraph" w:styleId="af5">
    <w:name w:val="List Paragraph"/>
    <w:basedOn w:val="a0"/>
    <w:uiPriority w:val="34"/>
    <w:qFormat/>
    <w:rsid w:val="005030B0"/>
    <w:pPr>
      <w:spacing w:after="200" w:line="276" w:lineRule="auto"/>
      <w:ind w:left="720"/>
      <w:contextualSpacing/>
    </w:pPr>
    <w:rPr>
      <w:rFonts w:ascii="Calibri" w:eastAsia="Calibri" w:hAnsi="Calibri"/>
      <w:sz w:val="22"/>
      <w:szCs w:val="22"/>
      <w:lang w:eastAsia="en-US"/>
    </w:rPr>
  </w:style>
  <w:style w:type="paragraph" w:customStyle="1" w:styleId="a">
    <w:name w:val="Стиль соглашение"/>
    <w:basedOn w:val="af3"/>
    <w:link w:val="af6"/>
    <w:qFormat/>
    <w:rsid w:val="006564C1"/>
    <w:pPr>
      <w:numPr>
        <w:ilvl w:val="1"/>
        <w:numId w:val="5"/>
      </w:numPr>
      <w:jc w:val="both"/>
    </w:pPr>
    <w:rPr>
      <w:rFonts w:ascii="Times New Roman" w:hAnsi="Times New Roman"/>
      <w:color w:val="000000"/>
      <w:sz w:val="24"/>
      <w:szCs w:val="24"/>
    </w:rPr>
  </w:style>
  <w:style w:type="character" w:customStyle="1" w:styleId="af6">
    <w:name w:val="Стиль соглашение Знак"/>
    <w:basedOn w:val="af4"/>
    <w:link w:val="a"/>
    <w:rsid w:val="006564C1"/>
    <w:rPr>
      <w:rFonts w:ascii="Courier New" w:hAnsi="Courier New"/>
      <w:color w:val="000000"/>
      <w:sz w:val="24"/>
      <w:szCs w:val="24"/>
    </w:rPr>
  </w:style>
  <w:style w:type="paragraph" w:customStyle="1" w:styleId="1">
    <w:name w:val="Стиль1"/>
    <w:basedOn w:val="af5"/>
    <w:link w:val="10"/>
    <w:qFormat/>
    <w:rsid w:val="00612813"/>
    <w:pPr>
      <w:tabs>
        <w:tab w:val="left" w:pos="567"/>
      </w:tabs>
      <w:spacing w:before="120" w:after="120"/>
      <w:ind w:left="357" w:firstLine="567"/>
      <w:jc w:val="both"/>
    </w:pPr>
    <w:rPr>
      <w:rFonts w:ascii="Times New Roman" w:eastAsia="Times New Roman" w:hAnsi="Times New Roman"/>
      <w:sz w:val="28"/>
      <w:szCs w:val="28"/>
    </w:rPr>
  </w:style>
  <w:style w:type="character" w:customStyle="1" w:styleId="10">
    <w:name w:val="Стиль1 Знак"/>
    <w:basedOn w:val="a1"/>
    <w:link w:val="1"/>
    <w:rsid w:val="00612813"/>
    <w:rPr>
      <w:sz w:val="28"/>
      <w:szCs w:val="28"/>
      <w:lang w:eastAsia="en-US"/>
    </w:rPr>
  </w:style>
  <w:style w:type="paragraph" w:customStyle="1" w:styleId="2">
    <w:name w:val="Стиль2"/>
    <w:basedOn w:val="a0"/>
    <w:link w:val="20"/>
    <w:qFormat/>
    <w:rsid w:val="004D69D1"/>
    <w:pPr>
      <w:tabs>
        <w:tab w:val="left" w:pos="567"/>
      </w:tabs>
      <w:spacing w:before="120" w:after="120" w:line="276" w:lineRule="auto"/>
      <w:ind w:left="357" w:firstLine="567"/>
      <w:contextualSpacing/>
      <w:jc w:val="both"/>
    </w:pPr>
    <w:rPr>
      <w:sz w:val="28"/>
      <w:szCs w:val="28"/>
      <w:lang w:eastAsia="en-US"/>
    </w:rPr>
  </w:style>
  <w:style w:type="character" w:customStyle="1" w:styleId="20">
    <w:name w:val="Стиль2 Знак"/>
    <w:basedOn w:val="a1"/>
    <w:link w:val="2"/>
    <w:rsid w:val="004D69D1"/>
    <w:rPr>
      <w:sz w:val="28"/>
      <w:szCs w:val="28"/>
      <w:lang w:eastAsia="en-US"/>
    </w:rPr>
  </w:style>
  <w:style w:type="paragraph" w:customStyle="1" w:styleId="3">
    <w:name w:val="Стиль3"/>
    <w:basedOn w:val="af3"/>
    <w:link w:val="30"/>
    <w:qFormat/>
    <w:rsid w:val="004D69D1"/>
    <w:pPr>
      <w:jc w:val="both"/>
    </w:pPr>
    <w:rPr>
      <w:rFonts w:ascii="Times New Roman" w:hAnsi="Times New Roman"/>
      <w:color w:val="000000"/>
      <w:sz w:val="24"/>
    </w:rPr>
  </w:style>
  <w:style w:type="character" w:customStyle="1" w:styleId="30">
    <w:name w:val="Стиль3 Знак"/>
    <w:basedOn w:val="af4"/>
    <w:link w:val="3"/>
    <w:rsid w:val="004D69D1"/>
    <w:rPr>
      <w:rFonts w:ascii="Courier New" w:hAnsi="Courier New"/>
      <w:color w:val="000000"/>
      <w:sz w:val="24"/>
    </w:rPr>
  </w:style>
  <w:style w:type="paragraph" w:customStyle="1" w:styleId="Standard">
    <w:name w:val="Standard"/>
    <w:rsid w:val="009E3A11"/>
    <w:pPr>
      <w:suppressAutoHyphens/>
      <w:autoSpaceDN w:val="0"/>
      <w:spacing w:after="200" w:line="276" w:lineRule="auto"/>
      <w:textAlignment w:val="baseline"/>
    </w:pPr>
    <w:rPr>
      <w:rFonts w:ascii="Calibri" w:eastAsia="Calibri" w:hAnsi="Calibri"/>
      <w:kern w:val="3"/>
      <w:sz w:val="22"/>
      <w:szCs w:val="22"/>
      <w:lang w:eastAsia="en-US"/>
    </w:rPr>
  </w:style>
  <w:style w:type="character" w:customStyle="1" w:styleId="grame">
    <w:name w:val="grame"/>
    <w:basedOn w:val="a1"/>
    <w:rsid w:val="001D21B9"/>
  </w:style>
  <w:style w:type="paragraph" w:styleId="af7">
    <w:name w:val="Title"/>
    <w:basedOn w:val="a0"/>
    <w:link w:val="af8"/>
    <w:uiPriority w:val="99"/>
    <w:qFormat/>
    <w:rsid w:val="00BD0C8E"/>
    <w:pPr>
      <w:jc w:val="center"/>
    </w:pPr>
    <w:rPr>
      <w:b/>
      <w:bCs/>
    </w:rPr>
  </w:style>
  <w:style w:type="character" w:customStyle="1" w:styleId="af8">
    <w:name w:val="Заголовок Знак"/>
    <w:basedOn w:val="a1"/>
    <w:link w:val="af7"/>
    <w:uiPriority w:val="99"/>
    <w:rsid w:val="00BD0C8E"/>
    <w:rPr>
      <w:b/>
      <w:bCs/>
      <w:sz w:val="24"/>
      <w:szCs w:val="24"/>
    </w:rPr>
  </w:style>
  <w:style w:type="character" w:styleId="af9">
    <w:name w:val="FollowedHyperlink"/>
    <w:basedOn w:val="a1"/>
    <w:semiHidden/>
    <w:unhideWhenUsed/>
    <w:rsid w:val="00D54CC6"/>
    <w:rPr>
      <w:color w:val="800080" w:themeColor="followedHyperlink"/>
      <w:u w:val="single"/>
    </w:rPr>
  </w:style>
  <w:style w:type="character" w:styleId="afa">
    <w:name w:val="Placeholder Text"/>
    <w:basedOn w:val="a1"/>
    <w:uiPriority w:val="99"/>
    <w:semiHidden/>
    <w:rsid w:val="009B27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undelik.kz/agreements/term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am@kundelik.k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undelik.k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am@kundelik.k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Общие"/>
          <w:gallery w:val="placeholder"/>
        </w:category>
        <w:types>
          <w:type w:val="bbPlcHdr"/>
        </w:types>
        <w:behaviors>
          <w:behavior w:val="content"/>
        </w:behaviors>
        <w:guid w:val="{9C2F5FCE-0A30-4236-9259-9016B8392240}"/>
      </w:docPartPr>
      <w:docPartBody>
        <w:p w:rsidR="00E00E22" w:rsidRDefault="003C1D07">
          <w:r w:rsidRPr="00EB0F23">
            <w:rPr>
              <w:rStyle w:val="a3"/>
            </w:rPr>
            <w:t>Место для ввода текста.</w:t>
          </w:r>
        </w:p>
      </w:docPartBody>
    </w:docPart>
    <w:docPart>
      <w:docPartPr>
        <w:name w:val="A1FFDF5DCBA04115BABFC105BD489D2D"/>
        <w:category>
          <w:name w:val="Общие"/>
          <w:gallery w:val="placeholder"/>
        </w:category>
        <w:types>
          <w:type w:val="bbPlcHdr"/>
        </w:types>
        <w:behaviors>
          <w:behavior w:val="content"/>
        </w:behaviors>
        <w:guid w:val="{EDBEC1E1-3911-4955-9AE4-2B562E8E0F2E}"/>
      </w:docPartPr>
      <w:docPartBody>
        <w:p w:rsidR="00BD61F0" w:rsidRDefault="00E51E74" w:rsidP="00E51E74">
          <w:pPr>
            <w:pStyle w:val="A1FFDF5DCBA04115BABFC105BD489D2D"/>
          </w:pPr>
          <w:r w:rsidRPr="00EB0F23">
            <w:rPr>
              <w:rStyle w:val="a3"/>
            </w:rPr>
            <w:t>Место для ввода текста.</w:t>
          </w:r>
        </w:p>
      </w:docPartBody>
    </w:docPart>
    <w:docPart>
      <w:docPartPr>
        <w:name w:val="0FDE9A7F1D1D4E59B920250EF42AEEB1"/>
        <w:category>
          <w:name w:val="Общие"/>
          <w:gallery w:val="placeholder"/>
        </w:category>
        <w:types>
          <w:type w:val="bbPlcHdr"/>
        </w:types>
        <w:behaviors>
          <w:behavior w:val="content"/>
        </w:behaviors>
        <w:guid w:val="{6C04D141-ED40-4C61-B40D-BDAC4DE21116}"/>
      </w:docPartPr>
      <w:docPartBody>
        <w:p w:rsidR="007B50B5" w:rsidRDefault="00122151" w:rsidP="00122151">
          <w:pPr>
            <w:pStyle w:val="0FDE9A7F1D1D4E59B920250EF42AEEB1"/>
          </w:pPr>
          <w:r w:rsidRPr="00EB0F23">
            <w:rPr>
              <w:rStyle w:val="a3"/>
            </w:rPr>
            <w:t>Место для ввода текста.</w:t>
          </w:r>
        </w:p>
      </w:docPartBody>
    </w:docPart>
    <w:docPart>
      <w:docPartPr>
        <w:name w:val="C25BF31DD21E4A3BA5E896B4B7F70815"/>
        <w:category>
          <w:name w:val="Общие"/>
          <w:gallery w:val="placeholder"/>
        </w:category>
        <w:types>
          <w:type w:val="bbPlcHdr"/>
        </w:types>
        <w:behaviors>
          <w:behavior w:val="content"/>
        </w:behaviors>
        <w:guid w:val="{29660AF2-C0FC-446D-AB0D-57B1309B448F}"/>
      </w:docPartPr>
      <w:docPartBody>
        <w:p w:rsidR="007B50B5" w:rsidRDefault="00122151" w:rsidP="00122151">
          <w:pPr>
            <w:pStyle w:val="C25BF31DD21E4A3BA5E896B4B7F70815"/>
          </w:pPr>
          <w:r w:rsidRPr="00EB0F23">
            <w:rPr>
              <w:rStyle w:val="a3"/>
            </w:rPr>
            <w:t>Место для ввода текста.</w:t>
          </w:r>
        </w:p>
      </w:docPartBody>
    </w:docPart>
    <w:docPart>
      <w:docPartPr>
        <w:name w:val="37F9B1F365944EC4B04FDA59E498E3BD"/>
        <w:category>
          <w:name w:val="Общие"/>
          <w:gallery w:val="placeholder"/>
        </w:category>
        <w:types>
          <w:type w:val="bbPlcHdr"/>
        </w:types>
        <w:behaviors>
          <w:behavior w:val="content"/>
        </w:behaviors>
        <w:guid w:val="{C73E31B0-EECC-46EF-830D-35ECFCA61F97}"/>
      </w:docPartPr>
      <w:docPartBody>
        <w:p w:rsidR="00D25E7B" w:rsidRDefault="008468F9" w:rsidP="008468F9">
          <w:pPr>
            <w:pStyle w:val="37F9B1F365944EC4B04FDA59E498E3BD"/>
          </w:pPr>
          <w:r w:rsidRPr="00EB0F23">
            <w:rPr>
              <w:rStyle w:val="a3"/>
            </w:rPr>
            <w:t>Место для ввода текста.</w:t>
          </w:r>
        </w:p>
      </w:docPartBody>
    </w:docPart>
    <w:docPart>
      <w:docPartPr>
        <w:name w:val="675CAB7B80F446E1AB709ED110A4C147"/>
        <w:category>
          <w:name w:val="Общие"/>
          <w:gallery w:val="placeholder"/>
        </w:category>
        <w:types>
          <w:type w:val="bbPlcHdr"/>
        </w:types>
        <w:behaviors>
          <w:behavior w:val="content"/>
        </w:behaviors>
        <w:guid w:val="{3B7B092D-5760-4A9B-8203-E696356FCFFD}"/>
      </w:docPartPr>
      <w:docPartBody>
        <w:p w:rsidR="009B77C9" w:rsidRDefault="007B3819" w:rsidP="007B3819">
          <w:pPr>
            <w:pStyle w:val="675CAB7B80F446E1AB709ED110A4C147"/>
          </w:pPr>
          <w:r w:rsidRPr="00EB0F2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BoldMT">
    <w:altName w:val="Arial"/>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D07"/>
    <w:rsid w:val="0003350C"/>
    <w:rsid w:val="000456C8"/>
    <w:rsid w:val="0009477B"/>
    <w:rsid w:val="00122151"/>
    <w:rsid w:val="001221AE"/>
    <w:rsid w:val="00155CA1"/>
    <w:rsid w:val="00162206"/>
    <w:rsid w:val="00170D74"/>
    <w:rsid w:val="002046B6"/>
    <w:rsid w:val="0021698F"/>
    <w:rsid w:val="0023735C"/>
    <w:rsid w:val="00241898"/>
    <w:rsid w:val="00254837"/>
    <w:rsid w:val="002F16C0"/>
    <w:rsid w:val="0037207D"/>
    <w:rsid w:val="00382D84"/>
    <w:rsid w:val="003B411A"/>
    <w:rsid w:val="003C1D07"/>
    <w:rsid w:val="003F31BE"/>
    <w:rsid w:val="0040636F"/>
    <w:rsid w:val="00472034"/>
    <w:rsid w:val="004E075E"/>
    <w:rsid w:val="004F47E3"/>
    <w:rsid w:val="0055411B"/>
    <w:rsid w:val="00570023"/>
    <w:rsid w:val="005714FB"/>
    <w:rsid w:val="005966C0"/>
    <w:rsid w:val="005A741D"/>
    <w:rsid w:val="005D60DD"/>
    <w:rsid w:val="006016AC"/>
    <w:rsid w:val="00631F25"/>
    <w:rsid w:val="006C105F"/>
    <w:rsid w:val="006C3324"/>
    <w:rsid w:val="006D0255"/>
    <w:rsid w:val="00720F20"/>
    <w:rsid w:val="007B3819"/>
    <w:rsid w:val="007B4803"/>
    <w:rsid w:val="007B50B5"/>
    <w:rsid w:val="00806E40"/>
    <w:rsid w:val="008468F9"/>
    <w:rsid w:val="00861640"/>
    <w:rsid w:val="008A4CE3"/>
    <w:rsid w:val="008B64D4"/>
    <w:rsid w:val="008C54B4"/>
    <w:rsid w:val="008D04D4"/>
    <w:rsid w:val="008D53FA"/>
    <w:rsid w:val="008E3DA0"/>
    <w:rsid w:val="009374C2"/>
    <w:rsid w:val="0097651A"/>
    <w:rsid w:val="00982D14"/>
    <w:rsid w:val="00982E6A"/>
    <w:rsid w:val="009B0531"/>
    <w:rsid w:val="009B77C9"/>
    <w:rsid w:val="00A227F0"/>
    <w:rsid w:val="00A444DD"/>
    <w:rsid w:val="00A56BC6"/>
    <w:rsid w:val="00A7106E"/>
    <w:rsid w:val="00A72B98"/>
    <w:rsid w:val="00AF4869"/>
    <w:rsid w:val="00B32AC9"/>
    <w:rsid w:val="00BD61F0"/>
    <w:rsid w:val="00C37269"/>
    <w:rsid w:val="00C728C7"/>
    <w:rsid w:val="00D25E7B"/>
    <w:rsid w:val="00E00E22"/>
    <w:rsid w:val="00E15FCD"/>
    <w:rsid w:val="00E305CC"/>
    <w:rsid w:val="00E34C0D"/>
    <w:rsid w:val="00E51E74"/>
    <w:rsid w:val="00E54013"/>
    <w:rsid w:val="00E6335E"/>
    <w:rsid w:val="00E85228"/>
    <w:rsid w:val="00EB4844"/>
    <w:rsid w:val="00EC6E03"/>
    <w:rsid w:val="00ED6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B3819"/>
    <w:rPr>
      <w:color w:val="808080"/>
    </w:rPr>
  </w:style>
  <w:style w:type="paragraph" w:customStyle="1" w:styleId="A1FFDF5DCBA04115BABFC105BD489D2D">
    <w:name w:val="A1FFDF5DCBA04115BABFC105BD489D2D"/>
    <w:rsid w:val="00E51E74"/>
  </w:style>
  <w:style w:type="paragraph" w:customStyle="1" w:styleId="0FDE9A7F1D1D4E59B920250EF42AEEB1">
    <w:name w:val="0FDE9A7F1D1D4E59B920250EF42AEEB1"/>
    <w:rsid w:val="00122151"/>
    <w:pPr>
      <w:spacing w:after="160" w:line="259" w:lineRule="auto"/>
    </w:pPr>
  </w:style>
  <w:style w:type="paragraph" w:customStyle="1" w:styleId="C25BF31DD21E4A3BA5E896B4B7F70815">
    <w:name w:val="C25BF31DD21E4A3BA5E896B4B7F70815"/>
    <w:rsid w:val="00122151"/>
    <w:pPr>
      <w:spacing w:after="160" w:line="259" w:lineRule="auto"/>
    </w:pPr>
  </w:style>
  <w:style w:type="paragraph" w:customStyle="1" w:styleId="37F9B1F365944EC4B04FDA59E498E3BD">
    <w:name w:val="37F9B1F365944EC4B04FDA59E498E3BD"/>
    <w:rsid w:val="008468F9"/>
    <w:pPr>
      <w:spacing w:after="160" w:line="259" w:lineRule="auto"/>
    </w:pPr>
  </w:style>
  <w:style w:type="paragraph" w:customStyle="1" w:styleId="675CAB7B80F446E1AB709ED110A4C147">
    <w:name w:val="675CAB7B80F446E1AB709ED110A4C147"/>
    <w:rsid w:val="007B381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8ED18C7B36B047978A4DFE103CE838" ma:contentTypeVersion="1" ma:contentTypeDescription="Создание документа." ma:contentTypeScope="" ma:versionID="0ad74a422a7d48795f05f12e463c01eb">
  <xsd:schema xmlns:xsd="http://www.w3.org/2001/XMLSchema" xmlns:xs="http://www.w3.org/2001/XMLSchema" xmlns:p="http://schemas.microsoft.com/office/2006/metadata/properties" xmlns:ns2="06522cc5-284a-4a71-baf5-09e219b62bb4" targetNamespace="http://schemas.microsoft.com/office/2006/metadata/properties" ma:root="true" ma:fieldsID="df13fc69b46f80cd307feb19c32896e1" ns2:_="">
    <xsd:import namespace="06522cc5-284a-4a71-baf5-09e219b62bb4"/>
    <xsd:element name="properties">
      <xsd:complexType>
        <xsd:sequence>
          <xsd:element name="documentManagement">
            <xsd:complexType>
              <xsd:all>
                <xsd:element ref="ns2:Notif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22cc5-284a-4a71-baf5-09e219b62bb4" elementFormDefault="qualified">
    <xsd:import namespace="http://schemas.microsoft.com/office/2006/documentManagement/types"/>
    <xsd:import namespace="http://schemas.microsoft.com/office/infopath/2007/PartnerControls"/>
    <xsd:element name="Notify" ma:index="8" nillable="true" ma:displayName="Notify" ma:internalName="Notify">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ify xmlns="06522cc5-284a-4a71-baf5-09e219b62bb4">
      <Url xsi:nil="true"/>
      <Description xsi:nil="true"/>
    </Notif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01108-8669-44C8-988C-DC328155B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22cc5-284a-4a71-baf5-09e219b62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30EBD-9FD4-41EB-AAD2-D332D067BDD5}">
  <ds:schemaRefs>
    <ds:schemaRef ds:uri="http://schemas.microsoft.com/office/2006/metadata/properties"/>
    <ds:schemaRef ds:uri="http://schemas.microsoft.com/office/infopath/2007/PartnerControls"/>
    <ds:schemaRef ds:uri="06522cc5-284a-4a71-baf5-09e219b62bb4"/>
  </ds:schemaRefs>
</ds:datastoreItem>
</file>

<file path=customXml/itemProps3.xml><?xml version="1.0" encoding="utf-8"?>
<ds:datastoreItem xmlns:ds="http://schemas.openxmlformats.org/officeDocument/2006/customXml" ds:itemID="{E48F59B1-122B-47BB-9796-EFFAD0B735B5}">
  <ds:schemaRefs>
    <ds:schemaRef ds:uri="http://schemas.openxmlformats.org/officeDocument/2006/bibliography"/>
  </ds:schemaRefs>
</ds:datastoreItem>
</file>

<file path=customXml/itemProps4.xml><?xml version="1.0" encoding="utf-8"?>
<ds:datastoreItem xmlns:ds="http://schemas.openxmlformats.org/officeDocument/2006/customXml" ds:itemID="{9041728A-C0C9-41E3-917B-8897D26C7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3363</Words>
  <Characters>19171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СОГЛАШЕНИЕ</vt:lpstr>
    </vt:vector>
  </TitlesOfParts>
  <Company>UCL</Company>
  <LinksUpToDate>false</LinksUpToDate>
  <CharactersWithSpaces>22490</CharactersWithSpaces>
  <SharedDoc>false</SharedDoc>
  <HLinks>
    <vt:vector size="24" baseType="variant">
      <vt:variant>
        <vt:i4>1900596</vt:i4>
      </vt:variant>
      <vt:variant>
        <vt:i4>9</vt:i4>
      </vt:variant>
      <vt:variant>
        <vt:i4>0</vt:i4>
      </vt:variant>
      <vt:variant>
        <vt:i4>5</vt:i4>
      </vt:variant>
      <vt:variant>
        <vt:lpwstr>mailto:team@dnevnik.ru</vt:lpwstr>
      </vt:variant>
      <vt:variant>
        <vt:lpwstr/>
      </vt:variant>
      <vt:variant>
        <vt:i4>5570646</vt:i4>
      </vt:variant>
      <vt:variant>
        <vt:i4>6</vt:i4>
      </vt:variant>
      <vt:variant>
        <vt:i4>0</vt:i4>
      </vt:variant>
      <vt:variant>
        <vt:i4>5</vt:i4>
      </vt:variant>
      <vt:variant>
        <vt:lpwstr>http://dnevnik.ru/terms/</vt:lpwstr>
      </vt:variant>
      <vt:variant>
        <vt:lpwstr/>
      </vt:variant>
      <vt:variant>
        <vt:i4>1966156</vt:i4>
      </vt:variant>
      <vt:variant>
        <vt:i4>3</vt:i4>
      </vt:variant>
      <vt:variant>
        <vt:i4>0</vt:i4>
      </vt:variant>
      <vt:variant>
        <vt:i4>5</vt:i4>
      </vt:variant>
      <vt:variant>
        <vt:lpwstr>http://files.dnevnik.ru/file.aspx?group=7950&amp;file=2122205</vt:lpwstr>
      </vt:variant>
      <vt:variant>
        <vt:lpwstr/>
      </vt:variant>
      <vt:variant>
        <vt:i4>6422582</vt:i4>
      </vt:variant>
      <vt:variant>
        <vt:i4>0</vt:i4>
      </vt:variant>
      <vt:variant>
        <vt:i4>0</vt:i4>
      </vt:variant>
      <vt:variant>
        <vt:i4>5</vt:i4>
      </vt:variant>
      <vt:variant>
        <vt:lpwstr>https://www.dnevnik.ru/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dc:title>
  <dc:creator>Анастасия</dc:creator>
  <cp:lastModifiedBy>Saule Igissinova</cp:lastModifiedBy>
  <cp:revision>7</cp:revision>
  <cp:lastPrinted>2015-12-09T10:05:00Z</cp:lastPrinted>
  <dcterms:created xsi:type="dcterms:W3CDTF">2023-04-26T10:10:00Z</dcterms:created>
  <dcterms:modified xsi:type="dcterms:W3CDTF">2024-08-16T11:36:00Z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0x0101000C8ED18C7B36B047978A4DFE103CE838</vt:lpwstr>
  </property>
</Properties>
</file>